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8D50A" w14:textId="4E8C3072" w:rsidR="00AA47EF" w:rsidRDefault="00C425AB" w:rsidP="00C425AB">
      <w:pPr>
        <w:pStyle w:val="a3"/>
        <w:jc w:val="right"/>
      </w:pPr>
      <w:r>
        <w:rPr>
          <w:rFonts w:hint="eastAsia"/>
        </w:rPr>
        <w:t>令和</w:t>
      </w:r>
      <w:r w:rsidR="00AB1460">
        <w:rPr>
          <w:rFonts w:hint="eastAsia"/>
        </w:rPr>
        <w:t>６</w:t>
      </w:r>
      <w:r w:rsidR="00AA47EF">
        <w:rPr>
          <w:rFonts w:hint="eastAsia"/>
        </w:rPr>
        <w:t>年</w:t>
      </w:r>
      <w:r w:rsidR="00A44C1C">
        <w:rPr>
          <w:rFonts w:hint="eastAsia"/>
        </w:rPr>
        <w:t>１１</w:t>
      </w:r>
      <w:r w:rsidR="00AA47EF">
        <w:rPr>
          <w:rFonts w:hint="eastAsia"/>
        </w:rPr>
        <w:t>月</w:t>
      </w:r>
      <w:r w:rsidR="00C31323">
        <w:rPr>
          <w:rFonts w:hint="eastAsia"/>
        </w:rPr>
        <w:t>吉</w:t>
      </w:r>
      <w:r w:rsidR="00AA47EF">
        <w:rPr>
          <w:rFonts w:hint="eastAsia"/>
        </w:rPr>
        <w:t>日</w:t>
      </w:r>
    </w:p>
    <w:p w14:paraId="57B1CE7A" w14:textId="77777777" w:rsidR="00AA47EF" w:rsidRDefault="00AA47EF">
      <w:r>
        <w:rPr>
          <w:rFonts w:hint="eastAsia"/>
        </w:rPr>
        <w:t>各　　　　位</w:t>
      </w:r>
    </w:p>
    <w:p w14:paraId="5B4B0319" w14:textId="3D1CC534" w:rsidR="00AA47EF" w:rsidRDefault="000F5F0E" w:rsidP="002B376B">
      <w:pPr>
        <w:wordWrap w:val="0"/>
        <w:jc w:val="right"/>
      </w:pPr>
      <w:r>
        <w:rPr>
          <w:rFonts w:hint="eastAsia"/>
        </w:rPr>
        <w:t>松山卓球協会</w:t>
      </w:r>
    </w:p>
    <w:p w14:paraId="67C2BBAF" w14:textId="1AD2A548" w:rsidR="00AA47EF" w:rsidRDefault="001C26A7" w:rsidP="00AB1460">
      <w:pPr>
        <w:jc w:val="right"/>
      </w:pPr>
      <w:r>
        <w:rPr>
          <w:rFonts w:hint="eastAsia"/>
        </w:rPr>
        <w:t xml:space="preserve">会長　</w:t>
      </w:r>
      <w:r w:rsidR="00AB1460">
        <w:rPr>
          <w:rFonts w:hint="eastAsia"/>
        </w:rPr>
        <w:t>細田　晋二</w:t>
      </w:r>
    </w:p>
    <w:p w14:paraId="34A70E1A" w14:textId="77777777" w:rsidR="001C26A7" w:rsidRDefault="001C26A7"/>
    <w:p w14:paraId="07D4DA02" w14:textId="75DCA651" w:rsidR="00AA47EF" w:rsidRDefault="00AA47EF">
      <w:pPr>
        <w:jc w:val="center"/>
        <w:rPr>
          <w:b/>
          <w:sz w:val="28"/>
        </w:rPr>
      </w:pPr>
      <w:r>
        <w:rPr>
          <w:rFonts w:hint="eastAsia"/>
          <w:b/>
          <w:sz w:val="28"/>
        </w:rPr>
        <w:t>第</w:t>
      </w:r>
      <w:r w:rsidR="00C425AB">
        <w:rPr>
          <w:rFonts w:hint="eastAsia"/>
          <w:b/>
          <w:sz w:val="28"/>
        </w:rPr>
        <w:t>１</w:t>
      </w:r>
      <w:r w:rsidR="00D45781">
        <w:rPr>
          <w:rFonts w:hint="eastAsia"/>
          <w:b/>
          <w:sz w:val="28"/>
        </w:rPr>
        <w:t>９</w:t>
      </w:r>
      <w:r>
        <w:rPr>
          <w:rFonts w:hint="eastAsia"/>
          <w:b/>
          <w:sz w:val="28"/>
        </w:rPr>
        <w:t>回</w:t>
      </w:r>
      <w:r w:rsidR="00F6477B">
        <w:rPr>
          <w:rFonts w:hint="eastAsia"/>
          <w:b/>
          <w:sz w:val="28"/>
        </w:rPr>
        <w:t>松山</w:t>
      </w:r>
      <w:r w:rsidR="00930DB7">
        <w:rPr>
          <w:rFonts w:hint="eastAsia"/>
          <w:b/>
          <w:sz w:val="28"/>
        </w:rPr>
        <w:t>ジュニア</w:t>
      </w:r>
      <w:r>
        <w:rPr>
          <w:rFonts w:hint="eastAsia"/>
          <w:b/>
          <w:sz w:val="28"/>
        </w:rPr>
        <w:t>卓球大会の開催について</w:t>
      </w:r>
    </w:p>
    <w:p w14:paraId="0BBC3B0C" w14:textId="77777777" w:rsidR="00527124" w:rsidRPr="00D45781" w:rsidRDefault="00527124">
      <w:pPr>
        <w:jc w:val="center"/>
        <w:rPr>
          <w:b/>
          <w:sz w:val="22"/>
          <w:szCs w:val="22"/>
        </w:rPr>
      </w:pPr>
    </w:p>
    <w:p w14:paraId="4AE92ACD" w14:textId="1D2A0D79" w:rsidR="00527124" w:rsidRDefault="00527124" w:rsidP="000F5F0E">
      <w:pPr>
        <w:ind w:firstLineChars="100" w:firstLine="210"/>
      </w:pPr>
      <w:r>
        <w:rPr>
          <w:rFonts w:hint="eastAsia"/>
        </w:rPr>
        <w:t>皆様方におかれましては、ますますご清祥のこととお慶び申し上げます。</w:t>
      </w:r>
      <w:r w:rsidR="000F5F0E">
        <w:rPr>
          <w:rFonts w:hint="eastAsia"/>
        </w:rPr>
        <w:t>ジュニアの選手たちの競技力向上と楽しめる貴重な試合の場を目的として、</w:t>
      </w:r>
      <w:r w:rsidR="00C31323">
        <w:rPr>
          <w:rFonts w:hint="eastAsia"/>
        </w:rPr>
        <w:t>松山ジュニアの大会を</w:t>
      </w:r>
      <w:r w:rsidR="000F5F0E">
        <w:rPr>
          <w:rFonts w:hint="eastAsia"/>
        </w:rPr>
        <w:t>今年も</w:t>
      </w:r>
      <w:r w:rsidR="00C31323">
        <w:rPr>
          <w:rFonts w:hint="eastAsia"/>
        </w:rPr>
        <w:t>盛大に行いたいと思います</w:t>
      </w:r>
      <w:r w:rsidR="00122C28">
        <w:rPr>
          <w:rFonts w:hint="eastAsia"/>
        </w:rPr>
        <w:t>。</w:t>
      </w:r>
      <w:r w:rsidR="000F5F0E">
        <w:rPr>
          <w:rFonts w:hint="eastAsia"/>
        </w:rPr>
        <w:t>たくさんのご参加お待ちしております。</w:t>
      </w:r>
    </w:p>
    <w:p w14:paraId="6E1BCE8A" w14:textId="77777777" w:rsidR="00AA47EF" w:rsidRDefault="00AA47EF"/>
    <w:p w14:paraId="3BCF7CB1" w14:textId="569993D1" w:rsidR="00AA47EF" w:rsidRDefault="00AA47EF">
      <w:pPr>
        <w:rPr>
          <w:sz w:val="24"/>
        </w:rPr>
      </w:pPr>
      <w:r>
        <w:rPr>
          <w:rFonts w:hint="eastAsia"/>
        </w:rPr>
        <w:t xml:space="preserve">１．　</w:t>
      </w:r>
      <w:r>
        <w:fldChar w:fldCharType="begin"/>
      </w:r>
      <w:r>
        <w:instrText xml:space="preserve"> eq \o\ad(</w:instrText>
      </w:r>
      <w:r>
        <w:rPr>
          <w:rFonts w:hint="eastAsia"/>
        </w:rPr>
        <w:instrText>大会名</w:instrText>
      </w:r>
      <w:r>
        <w:rPr>
          <w:snapToGrid w:val="0"/>
        </w:rPr>
        <w:instrText>,</w:instrText>
      </w:r>
      <w:r>
        <w:rPr>
          <w:rFonts w:hint="eastAsia"/>
          <w:snapToGrid w:val="0"/>
        </w:rPr>
        <w:instrText xml:space="preserve">　　　　　</w:instrText>
      </w:r>
      <w:r>
        <w:rPr>
          <w:snapToGrid w:val="0"/>
        </w:rPr>
        <w:instrText>)</w:instrText>
      </w:r>
      <w:r>
        <w:fldChar w:fldCharType="end"/>
      </w:r>
      <w:r>
        <w:rPr>
          <w:rFonts w:hint="eastAsia"/>
        </w:rPr>
        <w:t xml:space="preserve">　　　</w:t>
      </w:r>
      <w:r w:rsidR="00C425AB" w:rsidRPr="00B055B9">
        <w:rPr>
          <w:rFonts w:hint="eastAsia"/>
          <w:szCs w:val="21"/>
        </w:rPr>
        <w:t>第１</w:t>
      </w:r>
      <w:r w:rsidR="00D45781">
        <w:rPr>
          <w:rFonts w:hint="eastAsia"/>
          <w:szCs w:val="21"/>
        </w:rPr>
        <w:t>９</w:t>
      </w:r>
      <w:r w:rsidRPr="00B055B9">
        <w:rPr>
          <w:rFonts w:hint="eastAsia"/>
          <w:szCs w:val="21"/>
        </w:rPr>
        <w:t>回</w:t>
      </w:r>
      <w:r w:rsidR="00F6477B" w:rsidRPr="00B055B9">
        <w:rPr>
          <w:rFonts w:hint="eastAsia"/>
          <w:szCs w:val="21"/>
        </w:rPr>
        <w:t>松山</w:t>
      </w:r>
      <w:r w:rsidR="00930DB7" w:rsidRPr="00B055B9">
        <w:rPr>
          <w:rFonts w:hint="eastAsia"/>
          <w:szCs w:val="21"/>
        </w:rPr>
        <w:t>ジュニア</w:t>
      </w:r>
      <w:r w:rsidR="003269BE" w:rsidRPr="00B055B9">
        <w:rPr>
          <w:rFonts w:hint="eastAsia"/>
          <w:szCs w:val="21"/>
        </w:rPr>
        <w:t>卓球大会</w:t>
      </w:r>
    </w:p>
    <w:p w14:paraId="21EF762F" w14:textId="77777777" w:rsidR="00AA47EF" w:rsidRPr="00DC6BCD" w:rsidRDefault="00AA47EF"/>
    <w:p w14:paraId="7A95A16B" w14:textId="77777777" w:rsidR="00AA47EF" w:rsidRDefault="00AA47EF">
      <w:r>
        <w:rPr>
          <w:rFonts w:hint="eastAsia"/>
          <w:lang w:eastAsia="zh-TW"/>
        </w:rPr>
        <w:t xml:space="preserve">２．　</w:t>
      </w:r>
      <w:r>
        <w:fldChar w:fldCharType="begin"/>
      </w:r>
      <w:r>
        <w:rPr>
          <w:lang w:eastAsia="zh-TW"/>
        </w:rPr>
        <w:instrText xml:space="preserve"> eq \o\ad(</w:instrText>
      </w:r>
      <w:r>
        <w:rPr>
          <w:rFonts w:hint="eastAsia"/>
          <w:lang w:eastAsia="zh-TW"/>
        </w:rPr>
        <w:instrText>主催</w:instrText>
      </w:r>
      <w:r>
        <w:rPr>
          <w:lang w:eastAsia="zh-TW"/>
        </w:rPr>
        <w:instrText>,</w:instrText>
      </w:r>
      <w:r>
        <w:rPr>
          <w:rFonts w:hint="eastAsia"/>
          <w:lang w:eastAsia="zh-TW"/>
        </w:rPr>
        <w:instrText xml:space="preserve">　　　　　</w:instrText>
      </w:r>
      <w:r>
        <w:rPr>
          <w:lang w:eastAsia="zh-TW"/>
        </w:rPr>
        <w:instrText>)</w:instrText>
      </w:r>
      <w:r>
        <w:fldChar w:fldCharType="end"/>
      </w:r>
      <w:r>
        <w:rPr>
          <w:rFonts w:hint="eastAsia"/>
          <w:lang w:eastAsia="zh-TW"/>
        </w:rPr>
        <w:t xml:space="preserve">　　　松山卓球協会</w:t>
      </w:r>
    </w:p>
    <w:p w14:paraId="595E767D" w14:textId="77777777" w:rsidR="00C954C4" w:rsidRDefault="00C954C4"/>
    <w:p w14:paraId="17F4738D" w14:textId="2E36C81F" w:rsidR="00C322C3" w:rsidRDefault="00C322C3" w:rsidP="00C322C3">
      <w:pPr>
        <w:rPr>
          <w:lang w:eastAsia="zh-TW"/>
        </w:rPr>
      </w:pPr>
      <w:r>
        <w:rPr>
          <w:rFonts w:hint="eastAsia"/>
        </w:rPr>
        <w:t>３</w:t>
      </w:r>
      <w:r>
        <w:rPr>
          <w:rFonts w:hint="eastAsia"/>
          <w:lang w:eastAsia="zh-TW"/>
        </w:rPr>
        <w:t xml:space="preserve">．　</w:t>
      </w:r>
      <w:r>
        <w:fldChar w:fldCharType="begin"/>
      </w:r>
      <w:r>
        <w:rPr>
          <w:lang w:eastAsia="zh-TW"/>
        </w:rPr>
        <w:instrText xml:space="preserve"> eq \o\ad(</w:instrText>
      </w:r>
      <w:r>
        <w:rPr>
          <w:rFonts w:hint="eastAsia"/>
          <w:lang w:eastAsia="zh-TW"/>
        </w:rPr>
        <w:instrText>日時</w:instrText>
      </w:r>
      <w:r>
        <w:rPr>
          <w:lang w:eastAsia="zh-TW"/>
        </w:rPr>
        <w:instrText>,</w:instrText>
      </w:r>
      <w:r>
        <w:rPr>
          <w:rFonts w:hint="eastAsia"/>
          <w:lang w:eastAsia="zh-TW"/>
        </w:rPr>
        <w:instrText xml:space="preserve">　　　　　</w:instrText>
      </w:r>
      <w:r>
        <w:rPr>
          <w:lang w:eastAsia="zh-TW"/>
        </w:rPr>
        <w:instrText>)</w:instrText>
      </w:r>
      <w:r>
        <w:fldChar w:fldCharType="end"/>
      </w:r>
      <w:r w:rsidR="00C425AB">
        <w:rPr>
          <w:rFonts w:hint="eastAsia"/>
          <w:lang w:eastAsia="zh-TW"/>
        </w:rPr>
        <w:t xml:space="preserve">　　　</w:t>
      </w:r>
      <w:r w:rsidR="00C425AB">
        <w:rPr>
          <w:rFonts w:hint="eastAsia"/>
        </w:rPr>
        <w:t>令和</w:t>
      </w:r>
      <w:r w:rsidR="00DC6BCD">
        <w:rPr>
          <w:rFonts w:hint="eastAsia"/>
        </w:rPr>
        <w:t>６</w:t>
      </w:r>
      <w:r>
        <w:rPr>
          <w:rFonts w:hint="eastAsia"/>
          <w:lang w:eastAsia="zh-TW"/>
        </w:rPr>
        <w:t>年</w:t>
      </w:r>
      <w:r w:rsidR="00A44C1C">
        <w:rPr>
          <w:rFonts w:hint="eastAsia"/>
        </w:rPr>
        <w:t>１２</w:t>
      </w:r>
      <w:r w:rsidR="00A76AB8">
        <w:rPr>
          <w:rFonts w:hint="eastAsia"/>
          <w:lang w:eastAsia="zh-TW"/>
        </w:rPr>
        <w:t>月</w:t>
      </w:r>
      <w:r w:rsidR="00DC6BCD">
        <w:rPr>
          <w:rFonts w:hint="eastAsia"/>
        </w:rPr>
        <w:t>１４</w:t>
      </w:r>
      <w:r>
        <w:rPr>
          <w:rFonts w:hint="eastAsia"/>
          <w:lang w:eastAsia="zh-TW"/>
        </w:rPr>
        <w:t>日（</w:t>
      </w:r>
      <w:r w:rsidR="00A44C1C">
        <w:rPr>
          <w:rFonts w:hint="eastAsia"/>
        </w:rPr>
        <w:t>土</w:t>
      </w:r>
      <w:r>
        <w:rPr>
          <w:rFonts w:hint="eastAsia"/>
          <w:lang w:eastAsia="zh-TW"/>
        </w:rPr>
        <w:t>）</w:t>
      </w:r>
      <w:r w:rsidR="00B86EC2">
        <w:rPr>
          <w:rFonts w:hint="eastAsia"/>
        </w:rPr>
        <w:t xml:space="preserve">　開館</w:t>
      </w:r>
      <w:r w:rsidR="004837A7">
        <w:rPr>
          <w:rFonts w:hint="eastAsia"/>
        </w:rPr>
        <w:t>受付</w:t>
      </w:r>
      <w:r w:rsidR="00B86EC2">
        <w:rPr>
          <w:rFonts w:hint="eastAsia"/>
        </w:rPr>
        <w:t>８：００</w:t>
      </w:r>
      <w:r w:rsidR="004837A7">
        <w:rPr>
          <w:rFonts w:hint="eastAsia"/>
        </w:rPr>
        <w:t>、開会式９：００</w:t>
      </w:r>
    </w:p>
    <w:p w14:paraId="1801AF68" w14:textId="77777777" w:rsidR="00C322C3" w:rsidRDefault="00C322C3" w:rsidP="00B86EC2">
      <w:r>
        <w:rPr>
          <w:rFonts w:hint="eastAsia"/>
          <w:lang w:eastAsia="zh-TW"/>
        </w:rPr>
        <w:t xml:space="preserve">　　　　　　　　　　　</w:t>
      </w:r>
      <w:r>
        <w:rPr>
          <w:rFonts w:hint="eastAsia"/>
        </w:rPr>
        <w:t xml:space="preserve">　　　　　　　　　　　</w:t>
      </w:r>
    </w:p>
    <w:p w14:paraId="13B2F1B1" w14:textId="35822AC2" w:rsidR="00C322C3" w:rsidRDefault="00C322C3" w:rsidP="00C322C3">
      <w:r>
        <w:rPr>
          <w:rFonts w:hint="eastAsia"/>
        </w:rPr>
        <w:t xml:space="preserve">４．　</w:t>
      </w:r>
      <w:r>
        <w:fldChar w:fldCharType="begin"/>
      </w:r>
      <w:r>
        <w:instrText xml:space="preserve"> eq \o\ad(</w:instrText>
      </w:r>
      <w:r>
        <w:rPr>
          <w:rFonts w:hint="eastAsia"/>
        </w:rPr>
        <w:instrText>場所</w:instrText>
      </w:r>
      <w:r>
        <w:rPr>
          <w:snapToGrid w:val="0"/>
        </w:rPr>
        <w:instrText>,</w:instrText>
      </w:r>
      <w:r>
        <w:rPr>
          <w:rFonts w:hint="eastAsia"/>
          <w:snapToGrid w:val="0"/>
        </w:rPr>
        <w:instrText xml:space="preserve">　　　　　</w:instrText>
      </w:r>
      <w:r>
        <w:rPr>
          <w:snapToGrid w:val="0"/>
        </w:rPr>
        <w:instrText>)</w:instrText>
      </w:r>
      <w:r>
        <w:fldChar w:fldCharType="end"/>
      </w:r>
      <w:r w:rsidR="00C425AB">
        <w:rPr>
          <w:rFonts w:hint="eastAsia"/>
        </w:rPr>
        <w:t xml:space="preserve">　　　</w:t>
      </w:r>
      <w:r w:rsidR="00DC6BCD">
        <w:rPr>
          <w:rFonts w:hint="eastAsia"/>
        </w:rPr>
        <w:t>伊予市民体育館</w:t>
      </w:r>
    </w:p>
    <w:p w14:paraId="2BC8836D" w14:textId="1F70429B" w:rsidR="00B86EC2" w:rsidRPr="00DC6BCD" w:rsidRDefault="00C322C3" w:rsidP="00B86EC2">
      <w:pPr>
        <w:rPr>
          <w:kern w:val="0"/>
        </w:rPr>
      </w:pPr>
      <w:r>
        <w:rPr>
          <w:rFonts w:hint="eastAsia"/>
        </w:rPr>
        <w:t xml:space="preserve">　　　　　　　　　　　</w:t>
      </w:r>
    </w:p>
    <w:p w14:paraId="4666B2E1" w14:textId="5B9842F3" w:rsidR="00B86EC2" w:rsidRDefault="00B86EC2" w:rsidP="00B86EC2">
      <w:r>
        <w:rPr>
          <w:rFonts w:hint="eastAsia"/>
        </w:rPr>
        <w:t xml:space="preserve">５．　</w:t>
      </w:r>
      <w:r>
        <w:rPr>
          <w:rFonts w:hint="eastAsia"/>
          <w:snapToGrid w:val="0"/>
        </w:rPr>
        <w:t>出場資格等</w:t>
      </w:r>
      <w:r>
        <w:rPr>
          <w:rFonts w:hint="eastAsia"/>
        </w:rPr>
        <w:t xml:space="preserve">　　　</w:t>
      </w:r>
      <w:r w:rsidR="00DC6BCD">
        <w:rPr>
          <w:rFonts w:hint="eastAsia"/>
        </w:rPr>
        <w:t>中学３年生～高校２年</w:t>
      </w:r>
      <w:r>
        <w:rPr>
          <w:rFonts w:hint="eastAsia"/>
        </w:rPr>
        <w:t>生</w:t>
      </w:r>
      <w:r>
        <w:rPr>
          <w:rFonts w:hint="eastAsia"/>
          <w:kern w:val="0"/>
        </w:rPr>
        <w:t>以下（</w:t>
      </w:r>
      <w:r>
        <w:rPr>
          <w:rFonts w:hint="eastAsia"/>
        </w:rPr>
        <w:t>出場人数制限なし）</w:t>
      </w:r>
    </w:p>
    <w:p w14:paraId="6F942515" w14:textId="77777777" w:rsidR="00B055B9" w:rsidRDefault="00B86EC2" w:rsidP="00B86EC2">
      <w:pPr>
        <w:rPr>
          <w:b/>
          <w:bCs/>
        </w:rPr>
      </w:pPr>
      <w:r>
        <w:rPr>
          <w:rFonts w:hint="eastAsia"/>
        </w:rPr>
        <w:t xml:space="preserve">　　　　　　　　　　　</w:t>
      </w:r>
      <w:r w:rsidR="00DC6BCD">
        <w:rPr>
          <w:rFonts w:hint="eastAsia"/>
          <w:b/>
          <w:bCs/>
        </w:rPr>
        <w:t>※参加人数が３００人を大きく超える場合には、期日前に</w:t>
      </w:r>
      <w:r w:rsidR="00B055B9">
        <w:rPr>
          <w:rFonts w:hint="eastAsia"/>
          <w:b/>
          <w:bCs/>
        </w:rPr>
        <w:t>申込を</w:t>
      </w:r>
      <w:r w:rsidR="00DC6BCD">
        <w:rPr>
          <w:rFonts w:hint="eastAsia"/>
          <w:b/>
          <w:bCs/>
        </w:rPr>
        <w:t>締め切</w:t>
      </w:r>
      <w:r w:rsidR="00B055B9">
        <w:rPr>
          <w:rFonts w:hint="eastAsia"/>
          <w:b/>
          <w:bCs/>
        </w:rPr>
        <w:t>らせて</w:t>
      </w:r>
    </w:p>
    <w:p w14:paraId="6CE94A1C" w14:textId="17DC0AB9" w:rsidR="00B86EC2" w:rsidRPr="00DC6BCD" w:rsidRDefault="00B055B9" w:rsidP="00B055B9">
      <w:pPr>
        <w:ind w:firstLineChars="1100" w:firstLine="2319"/>
        <w:rPr>
          <w:b/>
          <w:bCs/>
        </w:rPr>
      </w:pPr>
      <w:r>
        <w:rPr>
          <w:rFonts w:hint="eastAsia"/>
          <w:b/>
          <w:bCs/>
        </w:rPr>
        <w:t>いただくこともあります。</w:t>
      </w:r>
    </w:p>
    <w:p w14:paraId="4CCD1559" w14:textId="77777777" w:rsidR="00B86EC2" w:rsidRDefault="00B86EC2" w:rsidP="0090618B"/>
    <w:p w14:paraId="72B8D6DD" w14:textId="3B90B14A" w:rsidR="0090618B" w:rsidRDefault="00B86EC2" w:rsidP="0090618B">
      <w:r>
        <w:rPr>
          <w:rFonts w:hint="eastAsia"/>
        </w:rPr>
        <w:t>６</w:t>
      </w:r>
      <w:r w:rsidR="00AA47EF">
        <w:rPr>
          <w:rFonts w:hint="eastAsia"/>
        </w:rPr>
        <w:t xml:space="preserve">．　</w:t>
      </w:r>
      <w:r w:rsidR="00AA47EF">
        <w:fldChar w:fldCharType="begin"/>
      </w:r>
      <w:r w:rsidR="00AA47EF">
        <w:instrText xml:space="preserve"> eq \o\ad(</w:instrText>
      </w:r>
      <w:r w:rsidR="00AA47EF">
        <w:rPr>
          <w:rFonts w:hint="eastAsia"/>
        </w:rPr>
        <w:instrText>種目</w:instrText>
      </w:r>
      <w:r w:rsidR="00AA47EF">
        <w:instrText>,</w:instrText>
      </w:r>
      <w:r w:rsidR="00AA47EF">
        <w:rPr>
          <w:rFonts w:hint="eastAsia"/>
        </w:rPr>
        <w:instrText xml:space="preserve">　　　　　</w:instrText>
      </w:r>
      <w:r w:rsidR="00AA47EF">
        <w:instrText>)</w:instrText>
      </w:r>
      <w:r w:rsidR="00AA47EF">
        <w:fldChar w:fldCharType="end"/>
      </w:r>
      <w:r w:rsidR="00AA47EF">
        <w:rPr>
          <w:rFonts w:hint="eastAsia"/>
        </w:rPr>
        <w:t xml:space="preserve">　　　</w:t>
      </w:r>
      <w:r w:rsidR="00C954C4">
        <w:rPr>
          <w:rFonts w:hint="eastAsia"/>
        </w:rPr>
        <w:t>ジュニア以下</w:t>
      </w:r>
      <w:r w:rsidR="00AA47EF">
        <w:rPr>
          <w:rFonts w:hint="eastAsia"/>
        </w:rPr>
        <w:t>男子シングルス</w:t>
      </w:r>
      <w:r w:rsidR="0090618B">
        <w:rPr>
          <w:rFonts w:hint="eastAsia"/>
        </w:rPr>
        <w:t>・</w:t>
      </w:r>
      <w:r w:rsidR="00C954C4">
        <w:rPr>
          <w:rFonts w:hint="eastAsia"/>
        </w:rPr>
        <w:t>ジュニア以下</w:t>
      </w:r>
      <w:r w:rsidR="00AA47EF">
        <w:rPr>
          <w:rFonts w:hint="eastAsia"/>
        </w:rPr>
        <w:t>女子シングルス</w:t>
      </w:r>
      <w:r w:rsidR="0090618B">
        <w:rPr>
          <w:rFonts w:hint="eastAsia"/>
        </w:rPr>
        <w:t>（各</w:t>
      </w:r>
      <w:r w:rsidR="00DC6BCD">
        <w:rPr>
          <w:rFonts w:hint="eastAsia"/>
        </w:rPr>
        <w:t>１</w:t>
      </w:r>
      <w:r w:rsidR="0090618B">
        <w:rPr>
          <w:rFonts w:hint="eastAsia"/>
        </w:rPr>
        <w:t>部～</w:t>
      </w:r>
      <w:r w:rsidR="00DC6BCD">
        <w:rPr>
          <w:rFonts w:hint="eastAsia"/>
        </w:rPr>
        <w:t>３</w:t>
      </w:r>
      <w:r w:rsidR="0090618B">
        <w:rPr>
          <w:rFonts w:hint="eastAsia"/>
        </w:rPr>
        <w:t>部）</w:t>
      </w:r>
    </w:p>
    <w:p w14:paraId="3817CCD4" w14:textId="68F78465" w:rsidR="0090618B" w:rsidRPr="0090618B" w:rsidRDefault="0090618B" w:rsidP="0090618B">
      <w:r>
        <w:rPr>
          <w:rFonts w:hint="eastAsia"/>
        </w:rPr>
        <w:t xml:space="preserve">　　　　　　　　　　　①　</w:t>
      </w:r>
      <w:r w:rsidR="00DC6BCD">
        <w:rPr>
          <w:rFonts w:hint="eastAsia"/>
        </w:rPr>
        <w:t>１</w:t>
      </w:r>
      <w:r>
        <w:rPr>
          <w:rFonts w:hint="eastAsia"/>
        </w:rPr>
        <w:t xml:space="preserve">部　</w:t>
      </w:r>
      <w:r w:rsidR="00C322C3">
        <w:rPr>
          <w:rFonts w:hint="eastAsia"/>
        </w:rPr>
        <w:t>・・・</w:t>
      </w:r>
      <w:r>
        <w:rPr>
          <w:rFonts w:hint="eastAsia"/>
        </w:rPr>
        <w:t xml:space="preserve">　県大会出場以上</w:t>
      </w:r>
    </w:p>
    <w:p w14:paraId="0419B444" w14:textId="4CDC48D6" w:rsidR="0090618B" w:rsidRDefault="00AA47EF" w:rsidP="0090618B">
      <w:pPr>
        <w:ind w:firstLineChars="900" w:firstLine="1890"/>
      </w:pPr>
      <w:r>
        <w:rPr>
          <w:rFonts w:hint="eastAsia"/>
        </w:rPr>
        <w:t xml:space="preserve">　　</w:t>
      </w:r>
      <w:r w:rsidR="00C322C3">
        <w:rPr>
          <w:rFonts w:hint="eastAsia"/>
        </w:rPr>
        <w:t>②</w:t>
      </w:r>
      <w:r>
        <w:rPr>
          <w:rFonts w:hint="eastAsia"/>
        </w:rPr>
        <w:t xml:space="preserve">　</w:t>
      </w:r>
      <w:r w:rsidR="00DC6BCD">
        <w:rPr>
          <w:rFonts w:hint="eastAsia"/>
        </w:rPr>
        <w:t>２</w:t>
      </w:r>
      <w:r w:rsidR="0090618B">
        <w:rPr>
          <w:rFonts w:hint="eastAsia"/>
        </w:rPr>
        <w:t>部</w:t>
      </w:r>
      <w:r w:rsidR="00C322C3">
        <w:rPr>
          <w:rFonts w:hint="eastAsia"/>
        </w:rPr>
        <w:t xml:space="preserve">　・・・　地区大会レベル</w:t>
      </w:r>
    </w:p>
    <w:p w14:paraId="552C8B72" w14:textId="011F6549" w:rsidR="00C322C3" w:rsidRDefault="00C954C4" w:rsidP="00B055B9">
      <w:pPr>
        <w:ind w:firstLineChars="900" w:firstLine="1890"/>
      </w:pPr>
      <w:r>
        <w:rPr>
          <w:rFonts w:hint="eastAsia"/>
        </w:rPr>
        <w:t xml:space="preserve">　　</w:t>
      </w:r>
      <w:r w:rsidR="00C322C3">
        <w:rPr>
          <w:rFonts w:hint="eastAsia"/>
        </w:rPr>
        <w:t>③</w:t>
      </w:r>
      <w:r w:rsidR="00AA47EF">
        <w:rPr>
          <w:rFonts w:hint="eastAsia"/>
        </w:rPr>
        <w:t xml:space="preserve">　</w:t>
      </w:r>
      <w:r w:rsidR="00DC6BCD">
        <w:rPr>
          <w:rFonts w:hint="eastAsia"/>
        </w:rPr>
        <w:t>３</w:t>
      </w:r>
      <w:r w:rsidR="00C322C3">
        <w:rPr>
          <w:rFonts w:hint="eastAsia"/>
        </w:rPr>
        <w:t>部　・・・　初心者（目安：卓球を始めて</w:t>
      </w:r>
      <w:r w:rsidR="00C322C3">
        <w:rPr>
          <w:rFonts w:hint="eastAsia"/>
        </w:rPr>
        <w:t>2</w:t>
      </w:r>
      <w:r w:rsidR="00C322C3">
        <w:rPr>
          <w:rFonts w:hint="eastAsia"/>
        </w:rPr>
        <w:t>年以内程度）</w:t>
      </w:r>
    </w:p>
    <w:p w14:paraId="4CFBFAF8" w14:textId="77777777" w:rsidR="00E27FC9" w:rsidRDefault="00C322C3" w:rsidP="00E27FC9">
      <w:pPr>
        <w:ind w:firstLineChars="1100" w:firstLine="2319"/>
        <w:rPr>
          <w:b/>
        </w:rPr>
      </w:pPr>
      <w:r w:rsidRPr="00C322C3">
        <w:rPr>
          <w:rFonts w:hint="eastAsia"/>
          <w:b/>
        </w:rPr>
        <w:t>※高校生</w:t>
      </w:r>
      <w:r w:rsidR="00E27FC9">
        <w:rPr>
          <w:rFonts w:hint="eastAsia"/>
          <w:b/>
        </w:rPr>
        <w:t>で県大会</w:t>
      </w:r>
      <w:r w:rsidRPr="00C322C3">
        <w:rPr>
          <w:rFonts w:hint="eastAsia"/>
          <w:b/>
        </w:rPr>
        <w:t>のシングルスに出場したことがあるものは、必ず</w:t>
      </w:r>
      <w:r w:rsidR="00DC6BCD">
        <w:rPr>
          <w:rFonts w:hint="eastAsia"/>
          <w:b/>
        </w:rPr>
        <w:t>１</w:t>
      </w:r>
      <w:r w:rsidRPr="00C322C3">
        <w:rPr>
          <w:rFonts w:hint="eastAsia"/>
          <w:b/>
        </w:rPr>
        <w:t>部で申し込むこと。</w:t>
      </w:r>
    </w:p>
    <w:p w14:paraId="074A1E0C" w14:textId="1A8F3FD8" w:rsidR="00E27FC9" w:rsidRDefault="00E27FC9" w:rsidP="00E27FC9">
      <w:pPr>
        <w:ind w:firstLineChars="1100" w:firstLine="2319"/>
        <w:rPr>
          <w:b/>
          <w:u w:val="double"/>
        </w:rPr>
      </w:pPr>
      <w:r>
        <w:rPr>
          <w:rFonts w:hint="eastAsia"/>
          <w:b/>
        </w:rPr>
        <w:t>ただし、</w:t>
      </w:r>
      <w:r>
        <w:rPr>
          <w:rFonts w:hint="eastAsia"/>
          <w:b/>
          <w:u w:val="double"/>
        </w:rPr>
        <w:t>今年</w:t>
      </w:r>
      <w:r w:rsidRPr="00E27FC9">
        <w:rPr>
          <w:rFonts w:hint="eastAsia"/>
          <w:b/>
          <w:u w:val="double"/>
        </w:rPr>
        <w:t>の県新人については、</w:t>
      </w:r>
      <w:r>
        <w:rPr>
          <w:rFonts w:hint="eastAsia"/>
          <w:b/>
          <w:u w:val="double"/>
        </w:rPr>
        <w:t>２日目の決勝トーナメントに出場した</w:t>
      </w:r>
      <w:r w:rsidRPr="00E27FC9">
        <w:rPr>
          <w:rFonts w:hint="eastAsia"/>
          <w:b/>
          <w:u w:val="double"/>
        </w:rPr>
        <w:t>選手を対象と</w:t>
      </w:r>
    </w:p>
    <w:p w14:paraId="4D38469C" w14:textId="62CA55CA" w:rsidR="00E27FC9" w:rsidRPr="00E27FC9" w:rsidRDefault="00E27FC9" w:rsidP="00E27FC9">
      <w:pPr>
        <w:ind w:firstLineChars="1100" w:firstLine="2319"/>
        <w:rPr>
          <w:rFonts w:hint="eastAsia"/>
          <w:b/>
          <w:u w:val="double"/>
        </w:rPr>
      </w:pPr>
      <w:r w:rsidRPr="00E27FC9">
        <w:rPr>
          <w:rFonts w:hint="eastAsia"/>
          <w:b/>
          <w:u w:val="double"/>
        </w:rPr>
        <w:t>する。</w:t>
      </w:r>
      <w:r w:rsidR="00C322C3" w:rsidRPr="00C322C3">
        <w:rPr>
          <w:rFonts w:hint="eastAsia"/>
          <w:b/>
        </w:rPr>
        <w:t>中学生は、上記の基準を参考に適切なレベルの部に申し込むこと。</w:t>
      </w:r>
    </w:p>
    <w:p w14:paraId="5E12597E" w14:textId="77777777" w:rsidR="00DC6BCD" w:rsidRPr="00C322C3" w:rsidRDefault="00DC6BCD" w:rsidP="00DC6BCD">
      <w:pPr>
        <w:rPr>
          <w:b/>
        </w:rPr>
      </w:pPr>
    </w:p>
    <w:p w14:paraId="531611F2" w14:textId="5E1C931E" w:rsidR="00AA47EF" w:rsidRDefault="002B376B">
      <w:r>
        <w:rPr>
          <w:rFonts w:hint="eastAsia"/>
        </w:rPr>
        <w:t>７</w:t>
      </w:r>
      <w:r w:rsidR="00AA47EF">
        <w:rPr>
          <w:rFonts w:hint="eastAsia"/>
        </w:rPr>
        <w:t xml:space="preserve">．　</w:t>
      </w:r>
      <w:r w:rsidR="00AA47EF">
        <w:fldChar w:fldCharType="begin"/>
      </w:r>
      <w:r w:rsidR="00AA47EF">
        <w:instrText xml:space="preserve"> eq \o\ad(</w:instrText>
      </w:r>
      <w:r w:rsidR="00AA47EF">
        <w:rPr>
          <w:rFonts w:hint="eastAsia"/>
        </w:rPr>
        <w:instrText>試合規則</w:instrText>
      </w:r>
      <w:r w:rsidR="00AA47EF">
        <w:instrText>,</w:instrText>
      </w:r>
      <w:r w:rsidR="00AA47EF">
        <w:rPr>
          <w:rFonts w:hint="eastAsia"/>
        </w:rPr>
        <w:instrText xml:space="preserve">　　　　　</w:instrText>
      </w:r>
      <w:r w:rsidR="00AA47EF">
        <w:instrText>)</w:instrText>
      </w:r>
      <w:r w:rsidR="00AA47EF">
        <w:fldChar w:fldCharType="end"/>
      </w:r>
      <w:r w:rsidR="00AA47EF">
        <w:rPr>
          <w:rFonts w:hint="eastAsia"/>
        </w:rPr>
        <w:t xml:space="preserve">　　　現行の</w:t>
      </w:r>
      <w:r w:rsidR="00122811">
        <w:rPr>
          <w:rFonts w:hint="eastAsia"/>
        </w:rPr>
        <w:t>日本卓球</w:t>
      </w:r>
      <w:r w:rsidR="00AA47EF">
        <w:rPr>
          <w:rFonts w:hint="eastAsia"/>
        </w:rPr>
        <w:t>ルールによる。</w:t>
      </w:r>
      <w:r w:rsidR="00DC6BCD">
        <w:rPr>
          <w:rFonts w:hint="eastAsia"/>
        </w:rPr>
        <w:t>（タイムアウト制は適用しない）</w:t>
      </w:r>
    </w:p>
    <w:p w14:paraId="7CF0371E" w14:textId="77777777" w:rsidR="00B86ECA" w:rsidRDefault="00B86ECA" w:rsidP="00DC6BCD"/>
    <w:p w14:paraId="16A0B5F9" w14:textId="77777777" w:rsidR="00DC6BCD" w:rsidRDefault="002B376B" w:rsidP="00B86EC2">
      <w:pPr>
        <w:ind w:left="210" w:hangingChars="100" w:hanging="210"/>
      </w:pPr>
      <w:r>
        <w:rPr>
          <w:rFonts w:hint="eastAsia"/>
        </w:rPr>
        <w:t>８</w:t>
      </w:r>
      <w:r w:rsidR="00AA47EF">
        <w:rPr>
          <w:rFonts w:hint="eastAsia"/>
        </w:rPr>
        <w:t xml:space="preserve">．　</w:t>
      </w:r>
      <w:r w:rsidR="00AA47EF">
        <w:fldChar w:fldCharType="begin"/>
      </w:r>
      <w:r w:rsidR="00AA47EF">
        <w:instrText xml:space="preserve"> eq \o\ad(</w:instrText>
      </w:r>
      <w:r w:rsidR="00AA47EF">
        <w:rPr>
          <w:rFonts w:hint="eastAsia"/>
        </w:rPr>
        <w:instrText>試合方法</w:instrText>
      </w:r>
      <w:r w:rsidR="00AA47EF">
        <w:instrText>,</w:instrText>
      </w:r>
      <w:r w:rsidR="00AA47EF">
        <w:rPr>
          <w:rFonts w:hint="eastAsia"/>
        </w:rPr>
        <w:instrText xml:space="preserve">　　　　　</w:instrText>
      </w:r>
      <w:r w:rsidR="00AA47EF">
        <w:instrText>)</w:instrText>
      </w:r>
      <w:r w:rsidR="00AA47EF">
        <w:fldChar w:fldCharType="end"/>
      </w:r>
      <w:r w:rsidR="00AA68B3">
        <w:rPr>
          <w:rFonts w:hint="eastAsia"/>
        </w:rPr>
        <w:t xml:space="preserve">　　</w:t>
      </w:r>
      <w:r w:rsidR="00B86EC2">
        <w:rPr>
          <w:rFonts w:hint="eastAsia"/>
        </w:rPr>
        <w:t xml:space="preserve">　各部とも予選リーグ・決勝</w:t>
      </w:r>
      <w:r w:rsidR="00AA47EF">
        <w:rPr>
          <w:rFonts w:hint="eastAsia"/>
        </w:rPr>
        <w:t>トーナメント方式</w:t>
      </w:r>
      <w:r w:rsidR="00B86EC2">
        <w:rPr>
          <w:rFonts w:hint="eastAsia"/>
        </w:rPr>
        <w:t>で実施する。</w:t>
      </w:r>
    </w:p>
    <w:p w14:paraId="31085AFD" w14:textId="0E07B806" w:rsidR="004648FA" w:rsidRDefault="00B86EC2" w:rsidP="00B055B9">
      <w:pPr>
        <w:ind w:leftChars="100" w:left="210" w:firstLineChars="1000" w:firstLine="2100"/>
      </w:pPr>
      <w:r>
        <w:rPr>
          <w:rFonts w:hint="eastAsia"/>
        </w:rPr>
        <w:t>ただし</w:t>
      </w:r>
      <w:r w:rsidR="000F5F0E">
        <w:rPr>
          <w:rFonts w:hint="eastAsia"/>
        </w:rPr>
        <w:t>、</w:t>
      </w:r>
      <w:r w:rsidR="00AA68B3">
        <w:rPr>
          <w:rFonts w:hint="eastAsia"/>
        </w:rPr>
        <w:t>参加人数に</w:t>
      </w:r>
      <w:r>
        <w:rPr>
          <w:rFonts w:hint="eastAsia"/>
        </w:rPr>
        <w:t>よっては試合方式を変更することがある。</w:t>
      </w:r>
    </w:p>
    <w:p w14:paraId="2897686B" w14:textId="77777777" w:rsidR="00B86ECA" w:rsidRDefault="00B86ECA"/>
    <w:p w14:paraId="538D8672" w14:textId="03C8B379" w:rsidR="00AA47EF" w:rsidRDefault="002B376B">
      <w:r>
        <w:rPr>
          <w:rFonts w:hint="eastAsia"/>
        </w:rPr>
        <w:t>９</w:t>
      </w:r>
      <w:r w:rsidR="00AA47EF">
        <w:rPr>
          <w:rFonts w:hint="eastAsia"/>
        </w:rPr>
        <w:t>．</w:t>
      </w:r>
      <w:r w:rsidR="00B86EC2">
        <w:rPr>
          <w:rFonts w:hint="eastAsia"/>
        </w:rPr>
        <w:t xml:space="preserve">　</w:t>
      </w:r>
      <w:r w:rsidR="00AA47EF">
        <w:fldChar w:fldCharType="begin"/>
      </w:r>
      <w:r w:rsidR="00AA47EF">
        <w:instrText xml:space="preserve"> eq \o\ad(</w:instrText>
      </w:r>
      <w:r w:rsidR="00AA47EF">
        <w:rPr>
          <w:rFonts w:hint="eastAsia"/>
        </w:rPr>
        <w:instrText>使用球</w:instrText>
      </w:r>
      <w:r w:rsidR="00AA47EF">
        <w:instrText>,</w:instrText>
      </w:r>
      <w:r w:rsidR="00AA47EF">
        <w:rPr>
          <w:rFonts w:hint="eastAsia"/>
        </w:rPr>
        <w:instrText xml:space="preserve">　　　　　</w:instrText>
      </w:r>
      <w:r w:rsidR="00AA47EF">
        <w:instrText>)</w:instrText>
      </w:r>
      <w:r w:rsidR="00AA47EF">
        <w:fldChar w:fldCharType="end"/>
      </w:r>
      <w:r w:rsidR="00AA47EF">
        <w:rPr>
          <w:rFonts w:hint="eastAsia"/>
        </w:rPr>
        <w:t xml:space="preserve">　　　</w:t>
      </w:r>
      <w:r w:rsidR="0084587B">
        <w:rPr>
          <w:rFonts w:hint="eastAsia"/>
        </w:rPr>
        <w:t>４０ｍｍホワイト</w:t>
      </w:r>
      <w:r w:rsidR="008F73A2">
        <w:rPr>
          <w:rFonts w:hint="eastAsia"/>
        </w:rPr>
        <w:t>プラスチック</w:t>
      </w:r>
      <w:r w:rsidR="0084587B">
        <w:rPr>
          <w:rFonts w:hint="eastAsia"/>
        </w:rPr>
        <w:t>ボール</w:t>
      </w:r>
      <w:r w:rsidR="008F73A2" w:rsidRPr="0084587B">
        <w:rPr>
          <w:rFonts w:ascii="ＭＳ 明朝" w:hAnsi="ＭＳ 明朝" w:hint="eastAsia"/>
        </w:rPr>
        <w:t>（</w:t>
      </w:r>
      <w:r w:rsidR="00B86ECA" w:rsidRPr="0084587B">
        <w:rPr>
          <w:rFonts w:ascii="ＭＳ 明朝" w:hAnsi="ＭＳ 明朝"/>
        </w:rPr>
        <w:t>本部では</w:t>
      </w:r>
      <w:r w:rsidR="0084587B" w:rsidRPr="0084587B">
        <w:rPr>
          <w:rFonts w:ascii="ＭＳ 明朝" w:hAnsi="ＭＳ 明朝" w:hint="eastAsia"/>
        </w:rPr>
        <w:t>N</w:t>
      </w:r>
      <w:r w:rsidR="0084587B" w:rsidRPr="0084587B">
        <w:rPr>
          <w:rFonts w:ascii="ＭＳ 明朝" w:hAnsi="ＭＳ 明朝"/>
        </w:rPr>
        <w:t>ittaku</w:t>
      </w:r>
      <w:r w:rsidR="008F73A2" w:rsidRPr="0084587B">
        <w:rPr>
          <w:rFonts w:ascii="ＭＳ 明朝" w:hAnsi="ＭＳ 明朝"/>
        </w:rPr>
        <w:t>を用意）</w:t>
      </w:r>
    </w:p>
    <w:p w14:paraId="75C1C0B0" w14:textId="57BCB5E6" w:rsidR="00B86ECA" w:rsidRDefault="00B86ECA" w:rsidP="00B055B9"/>
    <w:p w14:paraId="250A1F18" w14:textId="7D9B2A24" w:rsidR="00AA47EF" w:rsidRDefault="00AA47EF" w:rsidP="00B86EC2">
      <w:pPr>
        <w:pStyle w:val="a3"/>
        <w:rPr>
          <w:rFonts w:eastAsia="PMingLiU"/>
          <w:lang w:eastAsia="zh-TW"/>
        </w:rPr>
      </w:pPr>
      <w:r>
        <w:rPr>
          <w:rFonts w:hint="eastAsia"/>
        </w:rPr>
        <w:t>１</w:t>
      </w:r>
      <w:r w:rsidR="002B376B">
        <w:rPr>
          <w:rFonts w:hint="eastAsia"/>
        </w:rPr>
        <w:t>０</w:t>
      </w:r>
      <w:r>
        <w:rPr>
          <w:rFonts w:hint="eastAsia"/>
        </w:rPr>
        <w:t>．</w:t>
      </w:r>
      <w:r>
        <w:fldChar w:fldCharType="begin"/>
      </w:r>
      <w:r>
        <w:instrText xml:space="preserve"> eq \o\ad(</w:instrText>
      </w:r>
      <w:r>
        <w:rPr>
          <w:rFonts w:hint="eastAsia"/>
        </w:rPr>
        <w:instrText>参加料</w:instrText>
      </w:r>
      <w:r>
        <w:instrText>,</w:instrText>
      </w:r>
      <w:r>
        <w:rPr>
          <w:rFonts w:hint="eastAsia"/>
        </w:rPr>
        <w:instrText xml:space="preserve">　　　　　</w:instrText>
      </w:r>
      <w:r>
        <w:instrText>)</w:instrText>
      </w:r>
      <w:r>
        <w:fldChar w:fldCharType="end"/>
      </w:r>
      <w:r>
        <w:rPr>
          <w:rFonts w:hint="eastAsia"/>
        </w:rPr>
        <w:t xml:space="preserve">　　　</w:t>
      </w:r>
      <w:r w:rsidR="008F73A2">
        <w:rPr>
          <w:rFonts w:hint="eastAsia"/>
        </w:rPr>
        <w:t>１</w:t>
      </w:r>
      <w:r w:rsidR="00B86EC2">
        <w:rPr>
          <w:rFonts w:hint="eastAsia"/>
        </w:rPr>
        <w:t>名</w:t>
      </w:r>
      <w:r w:rsidR="00806F0A">
        <w:rPr>
          <w:rFonts w:hint="eastAsia"/>
          <w:lang w:eastAsia="zh-TW"/>
        </w:rPr>
        <w:t xml:space="preserve">　</w:t>
      </w:r>
      <w:r w:rsidR="007803B4">
        <w:rPr>
          <w:rFonts w:hint="eastAsia"/>
        </w:rPr>
        <w:t>５</w:t>
      </w:r>
      <w:r w:rsidR="004B1E1B">
        <w:rPr>
          <w:rFonts w:hint="eastAsia"/>
        </w:rPr>
        <w:t>０</w:t>
      </w:r>
      <w:r>
        <w:rPr>
          <w:rFonts w:hint="eastAsia"/>
          <w:lang w:eastAsia="zh-TW"/>
        </w:rPr>
        <w:t>０円</w:t>
      </w:r>
    </w:p>
    <w:p w14:paraId="44ACB55E" w14:textId="1E0414EA" w:rsidR="00B055B9" w:rsidRDefault="00B055B9" w:rsidP="00B055B9">
      <w:pPr>
        <w:rPr>
          <w:rFonts w:eastAsia="PMingLiU"/>
          <w:lang w:eastAsia="zh-TW"/>
        </w:rPr>
      </w:pPr>
    </w:p>
    <w:p w14:paraId="475F93C8" w14:textId="15CE4F7D" w:rsidR="004837A7" w:rsidRPr="0084587B" w:rsidRDefault="00B055B9">
      <w:pPr>
        <w:rPr>
          <w:rFonts w:eastAsia="PMingLiU"/>
          <w:lang w:eastAsia="zh-TW"/>
        </w:rPr>
      </w:pPr>
      <w:r>
        <w:rPr>
          <w:rFonts w:hint="eastAsia"/>
        </w:rPr>
        <w:t>１１．</w:t>
      </w:r>
      <w:r>
        <w:fldChar w:fldCharType="begin"/>
      </w:r>
      <w:r>
        <w:instrText xml:space="preserve"> eq \o\ad(</w:instrText>
      </w:r>
      <w:r>
        <w:instrText>申込方法</w:instrText>
      </w:r>
      <w:r>
        <w:instrText>,</w:instrText>
      </w:r>
      <w:r>
        <w:instrText xml:space="preserve">　　　　　</w:instrText>
      </w:r>
      <w:r>
        <w:instrText xml:space="preserve">) </w:instrText>
      </w:r>
      <w:r>
        <w:fldChar w:fldCharType="end"/>
      </w:r>
      <w:r w:rsidR="004837A7">
        <w:rPr>
          <w:rFonts w:hint="eastAsia"/>
        </w:rPr>
        <w:t xml:space="preserve">　　</w:t>
      </w:r>
      <w:r w:rsidR="0084587B">
        <w:rPr>
          <w:rFonts w:hint="eastAsia"/>
        </w:rPr>
        <w:t xml:space="preserve"> </w:t>
      </w:r>
      <w:r w:rsidR="004837A7">
        <w:rPr>
          <w:rFonts w:hint="eastAsia"/>
        </w:rPr>
        <w:t xml:space="preserve">①メール　</w:t>
      </w:r>
      <w:r w:rsidR="0084587B" w:rsidRPr="0084587B">
        <w:t>info@matsuyama-pingpong.</w:t>
      </w:r>
      <w:r w:rsidR="0084587B" w:rsidRPr="0084587B">
        <w:rPr>
          <w:rFonts w:hint="eastAsia"/>
        </w:rPr>
        <w:t>com</w:t>
      </w:r>
      <w:r w:rsidR="0084587B">
        <w:rPr>
          <w:rFonts w:hint="eastAsia"/>
        </w:rPr>
        <w:t xml:space="preserve">　</w:t>
      </w:r>
      <w:r w:rsidR="0084587B" w:rsidRPr="004837A7">
        <w:rPr>
          <w:rFonts w:hint="eastAsia"/>
          <w:b/>
          <w:bCs/>
        </w:rPr>
        <w:t>※申込は極力メールをご利用ください。</w:t>
      </w:r>
    </w:p>
    <w:p w14:paraId="14873544" w14:textId="73A2911A" w:rsidR="004837A7" w:rsidRDefault="004837A7">
      <w:pPr>
        <w:rPr>
          <w:rFonts w:ascii="ＭＳ 明朝" w:hAnsi="ＭＳ 明朝"/>
        </w:rPr>
      </w:pPr>
      <w:r>
        <w:rPr>
          <w:rFonts w:asciiTheme="minorEastAsia" w:eastAsiaTheme="minorEastAsia" w:hAnsiTheme="minorEastAsia" w:hint="eastAsia"/>
        </w:rPr>
        <w:t xml:space="preserve">　　　　　　　　　　　　</w:t>
      </w:r>
      <w:r>
        <w:rPr>
          <w:rFonts w:ascii="ＭＳ 明朝" w:hAnsi="ＭＳ 明朝" w:hint="eastAsia"/>
        </w:rPr>
        <w:t>メールの表題は</w:t>
      </w:r>
      <w:r w:rsidRPr="0083292F">
        <w:rPr>
          <w:rFonts w:ascii="ＭＳ 明朝" w:hAnsi="ＭＳ 明朝" w:hint="eastAsia"/>
          <w:b/>
          <w:bCs/>
        </w:rPr>
        <w:t>「松山ジュニア卓球大会申込（チーム名）」</w:t>
      </w:r>
      <w:r>
        <w:rPr>
          <w:rFonts w:ascii="ＭＳ 明朝" w:hAnsi="ＭＳ 明朝" w:hint="eastAsia"/>
        </w:rPr>
        <w:t>としてください。</w:t>
      </w:r>
    </w:p>
    <w:p w14:paraId="15AF8DA5" w14:textId="70BD0A0D" w:rsidR="004837A7" w:rsidRDefault="004837A7" w:rsidP="0084587B">
      <w:r>
        <w:rPr>
          <w:rFonts w:ascii="ＭＳ 明朝" w:hAnsi="ＭＳ 明朝" w:hint="eastAsia"/>
        </w:rPr>
        <w:t xml:space="preserve">　　　　　　　　　　　②郵送　</w:t>
      </w:r>
      <w:r>
        <w:rPr>
          <w:rFonts w:hint="eastAsia"/>
        </w:rPr>
        <w:t>〒７９１－３１４２</w:t>
      </w:r>
      <w:r w:rsidR="0084587B">
        <w:rPr>
          <w:rFonts w:hint="eastAsia"/>
        </w:rPr>
        <w:t xml:space="preserve">　</w:t>
      </w:r>
      <w:r>
        <w:rPr>
          <w:rFonts w:hint="eastAsia"/>
        </w:rPr>
        <w:t>伊予郡　松前町上高柳３９９－１</w:t>
      </w:r>
      <w:r w:rsidR="0084587B">
        <w:rPr>
          <w:rFonts w:hint="eastAsia"/>
        </w:rPr>
        <w:t xml:space="preserve">　</w:t>
      </w:r>
      <w:r>
        <w:rPr>
          <w:rFonts w:hint="eastAsia"/>
          <w:lang w:eastAsia="zh-TW"/>
        </w:rPr>
        <w:t>松山卓球協会　宛</w:t>
      </w:r>
    </w:p>
    <w:p w14:paraId="3EA5756D" w14:textId="0CFF92A9" w:rsidR="004837A7" w:rsidRDefault="0084587B">
      <w:r>
        <w:rPr>
          <w:rFonts w:ascii="ＭＳ 明朝" w:hAnsi="ＭＳ 明朝" w:hint="eastAsia"/>
        </w:rPr>
        <w:t xml:space="preserve">　　　　　　　　　　　③</w:t>
      </w:r>
      <w:r>
        <w:rPr>
          <w:rFonts w:hint="eastAsia"/>
        </w:rPr>
        <w:t>ＦＡＸ　０８９－９９４－６７６６</w:t>
      </w:r>
    </w:p>
    <w:p w14:paraId="0B87728B" w14:textId="0B4DE080" w:rsidR="00AA47EF" w:rsidRDefault="0084587B">
      <w:r>
        <w:rPr>
          <w:rFonts w:ascii="ＭＳ 明朝" w:hAnsi="ＭＳ 明朝" w:hint="eastAsia"/>
        </w:rPr>
        <w:t xml:space="preserve">　　　　　　　　　　　</w:t>
      </w:r>
      <w:r w:rsidR="00AA47EF" w:rsidRPr="000F5F0E">
        <w:rPr>
          <w:rFonts w:hint="eastAsia"/>
          <w:b/>
          <w:bCs/>
          <w:u w:val="single"/>
        </w:rPr>
        <w:t>参加料は、大会参加の申込みと同時</w:t>
      </w:r>
      <w:r w:rsidRPr="000F5F0E">
        <w:rPr>
          <w:rFonts w:hint="eastAsia"/>
          <w:b/>
          <w:bCs/>
          <w:u w:val="single"/>
        </w:rPr>
        <w:t>に</w:t>
      </w:r>
      <w:r w:rsidR="00C109BF" w:rsidRPr="000F5F0E">
        <w:rPr>
          <w:rFonts w:hint="eastAsia"/>
          <w:b/>
          <w:bCs/>
          <w:u w:val="single"/>
        </w:rPr>
        <w:t>振込</w:t>
      </w:r>
      <w:r>
        <w:rPr>
          <w:rFonts w:hint="eastAsia"/>
        </w:rPr>
        <w:t>を</w:t>
      </w:r>
      <w:r w:rsidR="00AA47EF">
        <w:rPr>
          <w:rFonts w:hint="eastAsia"/>
        </w:rPr>
        <w:t>お願いします。</w:t>
      </w:r>
    </w:p>
    <w:p w14:paraId="29B89AF0" w14:textId="7A098447" w:rsidR="0084587B" w:rsidRPr="0084587B" w:rsidRDefault="0084587B">
      <w:pPr>
        <w:rPr>
          <w:rFonts w:ascii="ＭＳ 明朝" w:hAnsi="ＭＳ 明朝"/>
          <w:lang w:eastAsia="zh-TW"/>
        </w:rPr>
      </w:pPr>
      <w:r>
        <w:rPr>
          <w:rFonts w:hint="eastAsia"/>
        </w:rPr>
        <w:t xml:space="preserve">　　　　　　　　　　　</w:t>
      </w:r>
      <w:r w:rsidRPr="000F5F0E">
        <w:rPr>
          <w:rFonts w:hint="eastAsia"/>
          <w:b/>
          <w:bCs/>
          <w:u w:val="single"/>
        </w:rPr>
        <w:t>振込人の名前は、チーム名（学校名）</w:t>
      </w:r>
      <w:r>
        <w:rPr>
          <w:rFonts w:hint="eastAsia"/>
        </w:rPr>
        <w:t>でお願いします。</w:t>
      </w:r>
    </w:p>
    <w:p w14:paraId="6642035A" w14:textId="65A70E20" w:rsidR="007803B4" w:rsidRPr="00F14DFE" w:rsidRDefault="00AA47EF" w:rsidP="000B2AFF">
      <w:pPr>
        <w:rPr>
          <w:rFonts w:eastAsia="PMingLiU"/>
          <w:lang w:eastAsia="zh-TW"/>
        </w:rPr>
      </w:pPr>
      <w:r>
        <w:rPr>
          <w:rFonts w:hint="eastAsia"/>
          <w:lang w:eastAsia="zh-TW"/>
        </w:rPr>
        <w:t xml:space="preserve">　　　　　　　　　　</w:t>
      </w:r>
      <w:r w:rsidR="0084587B">
        <w:rPr>
          <w:rFonts w:hint="eastAsia"/>
        </w:rPr>
        <w:t xml:space="preserve">　伊予銀行駅前支店　</w:t>
      </w:r>
      <w:r w:rsidR="000B2AFF">
        <w:rPr>
          <w:rFonts w:hint="eastAsia"/>
          <w:lang w:eastAsia="zh-TW"/>
        </w:rPr>
        <w:t xml:space="preserve">普通預金　</w:t>
      </w:r>
      <w:r w:rsidR="00F14DFE">
        <w:rPr>
          <w:rFonts w:hint="eastAsia"/>
          <w:lang w:eastAsia="zh-TW"/>
        </w:rPr>
        <w:t>１９９００７０</w:t>
      </w:r>
    </w:p>
    <w:p w14:paraId="0D879121" w14:textId="348D6EAC" w:rsidR="000B2AFF" w:rsidRPr="0084587B" w:rsidRDefault="007803B4" w:rsidP="000B2AFF">
      <w:pPr>
        <w:rPr>
          <w:rFonts w:eastAsia="PMingLiU"/>
          <w:lang w:eastAsia="zh-TW"/>
        </w:rPr>
      </w:pPr>
      <w:r>
        <w:rPr>
          <w:rFonts w:hint="eastAsia"/>
          <w:lang w:eastAsia="zh-TW"/>
        </w:rPr>
        <w:t xml:space="preserve">　　　　　　　　　　</w:t>
      </w:r>
      <w:r w:rsidR="0084587B">
        <w:rPr>
          <w:rFonts w:hint="eastAsia"/>
        </w:rPr>
        <w:t xml:space="preserve">　</w:t>
      </w:r>
      <w:r>
        <w:rPr>
          <w:rFonts w:hint="eastAsia"/>
          <w:lang w:eastAsia="zh-TW"/>
        </w:rPr>
        <w:t>愛媛銀行湯築支店　普通預金　０３２８９０１</w:t>
      </w:r>
    </w:p>
    <w:p w14:paraId="24D75503" w14:textId="157433A3" w:rsidR="000B2AFF" w:rsidRPr="000F5F0E" w:rsidRDefault="000B2AFF" w:rsidP="0084587B">
      <w:pPr>
        <w:ind w:firstLineChars="1100" w:firstLine="2310"/>
        <w:rPr>
          <w:rFonts w:eastAsia="PMingLiU"/>
        </w:rPr>
      </w:pPr>
      <w:r>
        <w:rPr>
          <w:rFonts w:hint="eastAsia"/>
          <w:lang w:eastAsia="zh-TW"/>
        </w:rPr>
        <w:t xml:space="preserve">口座名義　</w:t>
      </w:r>
      <w:r w:rsidR="000F5F0E">
        <w:rPr>
          <w:rFonts w:hint="eastAsia"/>
        </w:rPr>
        <w:t>「</w:t>
      </w:r>
      <w:r>
        <w:rPr>
          <w:rFonts w:hint="eastAsia"/>
          <w:lang w:eastAsia="zh-TW"/>
        </w:rPr>
        <w:t xml:space="preserve">松山卓球協会　会長　</w:t>
      </w:r>
      <w:r w:rsidR="0084587B">
        <w:rPr>
          <w:rFonts w:hint="eastAsia"/>
        </w:rPr>
        <w:t>細田　晋二</w:t>
      </w:r>
      <w:r w:rsidR="000F5F0E">
        <w:rPr>
          <w:rFonts w:hint="eastAsia"/>
        </w:rPr>
        <w:t>」</w:t>
      </w:r>
    </w:p>
    <w:p w14:paraId="73E52C81" w14:textId="77777777" w:rsidR="00AA47EF" w:rsidRPr="0084587B" w:rsidRDefault="00AA47EF">
      <w:pPr>
        <w:rPr>
          <w:lang w:eastAsia="zh-TW"/>
        </w:rPr>
      </w:pPr>
    </w:p>
    <w:p w14:paraId="63C491C6" w14:textId="32625471" w:rsidR="00AA47EF" w:rsidRDefault="00AA47EF">
      <w:pPr>
        <w:rPr>
          <w:lang w:eastAsia="zh-TW"/>
        </w:rPr>
      </w:pPr>
      <w:r>
        <w:rPr>
          <w:rFonts w:hint="eastAsia"/>
          <w:lang w:eastAsia="zh-CN"/>
        </w:rPr>
        <w:t>１</w:t>
      </w:r>
      <w:r w:rsidR="002B376B">
        <w:rPr>
          <w:rFonts w:hint="eastAsia"/>
        </w:rPr>
        <w:t>２</w:t>
      </w:r>
      <w:r>
        <w:rPr>
          <w:rFonts w:hint="eastAsia"/>
          <w:lang w:eastAsia="zh-CN"/>
        </w:rPr>
        <w:t>．</w:t>
      </w:r>
      <w:r>
        <w:fldChar w:fldCharType="begin"/>
      </w:r>
      <w:r>
        <w:rPr>
          <w:lang w:eastAsia="zh-CN"/>
        </w:rPr>
        <w:instrText xml:space="preserve"> eq \o\ad(</w:instrText>
      </w:r>
      <w:r>
        <w:rPr>
          <w:rFonts w:hint="eastAsia"/>
          <w:lang w:eastAsia="zh-CN"/>
        </w:rPr>
        <w:instrText>申込期限</w:instrText>
      </w:r>
      <w:r>
        <w:rPr>
          <w:lang w:eastAsia="zh-CN"/>
        </w:rPr>
        <w:instrText>,</w:instrText>
      </w:r>
      <w:r>
        <w:rPr>
          <w:rFonts w:hint="eastAsia"/>
          <w:lang w:eastAsia="zh-CN"/>
        </w:rPr>
        <w:instrText xml:space="preserve">　　　　　</w:instrText>
      </w:r>
      <w:r>
        <w:rPr>
          <w:lang w:eastAsia="zh-CN"/>
        </w:rPr>
        <w:instrText>)</w:instrText>
      </w:r>
      <w:r>
        <w:fldChar w:fldCharType="end"/>
      </w:r>
      <w:r w:rsidR="00EB6C23">
        <w:rPr>
          <w:rFonts w:hint="eastAsia"/>
          <w:lang w:eastAsia="zh-CN"/>
        </w:rPr>
        <w:t xml:space="preserve">　　　</w:t>
      </w:r>
      <w:r w:rsidR="00EB6C23">
        <w:rPr>
          <w:rFonts w:hint="eastAsia"/>
        </w:rPr>
        <w:t>令和</w:t>
      </w:r>
      <w:r w:rsidR="000F5F0E">
        <w:rPr>
          <w:rFonts w:hint="eastAsia"/>
        </w:rPr>
        <w:t>６</w:t>
      </w:r>
      <w:r>
        <w:rPr>
          <w:rFonts w:hint="eastAsia"/>
          <w:lang w:eastAsia="zh-CN"/>
        </w:rPr>
        <w:t>年</w:t>
      </w:r>
      <w:r w:rsidR="0052672D" w:rsidRPr="000F5F0E">
        <w:rPr>
          <w:rFonts w:hint="eastAsia"/>
          <w:b/>
          <w:bCs/>
        </w:rPr>
        <w:t>１</w:t>
      </w:r>
      <w:r w:rsidR="000F5F0E" w:rsidRPr="000F5F0E">
        <w:rPr>
          <w:rFonts w:hint="eastAsia"/>
          <w:b/>
          <w:bCs/>
        </w:rPr>
        <w:t>１</w:t>
      </w:r>
      <w:r w:rsidRPr="000F5F0E">
        <w:rPr>
          <w:rFonts w:hint="eastAsia"/>
          <w:b/>
          <w:bCs/>
          <w:lang w:eastAsia="zh-CN"/>
        </w:rPr>
        <w:t>月</w:t>
      </w:r>
      <w:r w:rsidR="000F5F0E" w:rsidRPr="000F5F0E">
        <w:rPr>
          <w:rFonts w:hint="eastAsia"/>
          <w:b/>
          <w:bCs/>
        </w:rPr>
        <w:t>２</w:t>
      </w:r>
      <w:r w:rsidR="00080C99">
        <w:rPr>
          <w:rFonts w:hint="eastAsia"/>
          <w:b/>
          <w:bCs/>
        </w:rPr>
        <w:t>５</w:t>
      </w:r>
      <w:r w:rsidRPr="000F5F0E">
        <w:rPr>
          <w:rFonts w:hint="eastAsia"/>
          <w:b/>
          <w:bCs/>
          <w:lang w:eastAsia="zh-CN"/>
        </w:rPr>
        <w:t>日（</w:t>
      </w:r>
      <w:r w:rsidR="00080C99">
        <w:rPr>
          <w:rFonts w:hint="eastAsia"/>
          <w:b/>
          <w:bCs/>
        </w:rPr>
        <w:t>月</w:t>
      </w:r>
      <w:r w:rsidRPr="000F5F0E">
        <w:rPr>
          <w:rFonts w:hint="eastAsia"/>
          <w:b/>
          <w:bCs/>
          <w:lang w:eastAsia="zh-CN"/>
        </w:rPr>
        <w:t>）必着</w:t>
      </w:r>
    </w:p>
    <w:p w14:paraId="7B03FA90" w14:textId="6DDF4E2E" w:rsidR="00B86ECA" w:rsidRPr="0084587B" w:rsidRDefault="004B1E1B">
      <w:pPr>
        <w:rPr>
          <w:kern w:val="0"/>
        </w:rPr>
      </w:pPr>
      <w:r>
        <w:rPr>
          <w:rFonts w:hint="eastAsia"/>
        </w:rPr>
        <w:t>１</w:t>
      </w:r>
      <w:r w:rsidR="00EF71C1">
        <w:rPr>
          <w:rFonts w:hint="eastAsia"/>
        </w:rPr>
        <w:t>３</w:t>
      </w:r>
      <w:r w:rsidR="009F0C50">
        <w:rPr>
          <w:rFonts w:hint="eastAsia"/>
        </w:rPr>
        <w:t>．</w:t>
      </w:r>
      <w:r w:rsidR="009F0C50" w:rsidRPr="009F0C50">
        <w:rPr>
          <w:rFonts w:hint="eastAsia"/>
          <w:spacing w:val="315"/>
          <w:kern w:val="0"/>
          <w:fitText w:val="1050" w:id="-2041865216"/>
        </w:rPr>
        <w:t>表</w:t>
      </w:r>
      <w:r w:rsidR="009F0C50" w:rsidRPr="009F0C50">
        <w:rPr>
          <w:rFonts w:hint="eastAsia"/>
          <w:kern w:val="0"/>
          <w:fitText w:val="1050" w:id="-2041865216"/>
        </w:rPr>
        <w:t>彰</w:t>
      </w:r>
      <w:r w:rsidR="009F0C50">
        <w:rPr>
          <w:rFonts w:hint="eastAsia"/>
          <w:kern w:val="0"/>
        </w:rPr>
        <w:t xml:space="preserve">　　　</w:t>
      </w:r>
      <w:r w:rsidR="008D03C0">
        <w:rPr>
          <w:rFonts w:hint="eastAsia"/>
        </w:rPr>
        <w:t>１～</w:t>
      </w:r>
      <w:r w:rsidR="00460042">
        <w:rPr>
          <w:rFonts w:hint="eastAsia"/>
        </w:rPr>
        <w:t>３</w:t>
      </w:r>
      <w:r w:rsidR="008D03C0">
        <w:rPr>
          <w:rFonts w:hint="eastAsia"/>
        </w:rPr>
        <w:t>位</w:t>
      </w:r>
      <w:r w:rsidR="001505FF">
        <w:rPr>
          <w:rFonts w:hint="eastAsia"/>
        </w:rPr>
        <w:t>に</w:t>
      </w:r>
      <w:r w:rsidR="008D03C0">
        <w:rPr>
          <w:rFonts w:hint="eastAsia"/>
          <w:kern w:val="0"/>
        </w:rPr>
        <w:t>賞品・賞状</w:t>
      </w:r>
    </w:p>
    <w:p w14:paraId="3DAC2108" w14:textId="2DC45F6F" w:rsidR="00AA47EF" w:rsidRDefault="00AA47EF" w:rsidP="000F5F0E">
      <w:r>
        <w:rPr>
          <w:rFonts w:hint="eastAsia"/>
        </w:rPr>
        <w:t>１</w:t>
      </w:r>
      <w:r w:rsidR="000F5F0E">
        <w:rPr>
          <w:rFonts w:hint="eastAsia"/>
        </w:rPr>
        <w:t>４</w:t>
      </w:r>
      <w:r>
        <w:rPr>
          <w:rFonts w:hint="eastAsia"/>
        </w:rPr>
        <w:t>．</w:t>
      </w:r>
      <w:r>
        <w:fldChar w:fldCharType="begin"/>
      </w:r>
      <w:r>
        <w:instrText xml:space="preserve"> eq \o\ad(</w:instrText>
      </w:r>
      <w:r>
        <w:rPr>
          <w:rFonts w:hint="eastAsia"/>
        </w:rPr>
        <w:instrText>その他</w:instrText>
      </w:r>
      <w:r>
        <w:instrText>,</w:instrText>
      </w:r>
      <w:r>
        <w:rPr>
          <w:rFonts w:hint="eastAsia"/>
        </w:rPr>
        <w:instrText xml:space="preserve">　　　　　</w:instrText>
      </w:r>
      <w:r>
        <w:instrText>)</w:instrText>
      </w:r>
      <w:r>
        <w:fldChar w:fldCharType="end"/>
      </w:r>
      <w:r>
        <w:rPr>
          <w:rFonts w:hint="eastAsia"/>
        </w:rPr>
        <w:t xml:space="preserve">　　　申し込みの順番は、チーム内で強い順</w:t>
      </w:r>
      <w:r w:rsidR="00122811">
        <w:rPr>
          <w:rFonts w:hint="eastAsia"/>
        </w:rPr>
        <w:t>に</w:t>
      </w:r>
      <w:r>
        <w:rPr>
          <w:rFonts w:hint="eastAsia"/>
        </w:rPr>
        <w:t>記入して下さい。</w:t>
      </w:r>
    </w:p>
    <w:sectPr w:rsidR="00AA47EF" w:rsidSect="000F5F0E">
      <w:pgSz w:w="11906" w:h="16838" w:code="9"/>
      <w:pgMar w:top="510" w:right="720" w:bottom="510" w:left="720"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53773" w14:textId="77777777" w:rsidR="00070154" w:rsidRDefault="00070154" w:rsidP="00D2107D">
      <w:r>
        <w:separator/>
      </w:r>
    </w:p>
  </w:endnote>
  <w:endnote w:type="continuationSeparator" w:id="0">
    <w:p w14:paraId="647CAB60" w14:textId="77777777" w:rsidR="00070154" w:rsidRDefault="00070154" w:rsidP="00D21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30B55" w14:textId="77777777" w:rsidR="00070154" w:rsidRDefault="00070154" w:rsidP="00D2107D">
      <w:r>
        <w:separator/>
      </w:r>
    </w:p>
  </w:footnote>
  <w:footnote w:type="continuationSeparator" w:id="0">
    <w:p w14:paraId="3C494D8B" w14:textId="77777777" w:rsidR="00070154" w:rsidRDefault="00070154" w:rsidP="00D210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9676F"/>
    <w:multiLevelType w:val="hybridMultilevel"/>
    <w:tmpl w:val="9E9EBDE6"/>
    <w:lvl w:ilvl="0" w:tplc="CFFEE0AA">
      <w:start w:val="4"/>
      <w:numFmt w:val="bullet"/>
      <w:lvlText w:val="※"/>
      <w:lvlJc w:val="left"/>
      <w:pPr>
        <w:tabs>
          <w:tab w:val="num" w:pos="2940"/>
        </w:tabs>
        <w:ind w:left="2940" w:hanging="420"/>
      </w:pPr>
      <w:rPr>
        <w:rFonts w:ascii="ＭＳ 明朝" w:eastAsia="ＭＳ 明朝" w:hAnsi="ＭＳ 明朝" w:cs="Times New Roman" w:hint="eastAsia"/>
      </w:rPr>
    </w:lvl>
    <w:lvl w:ilvl="1" w:tplc="0409000B" w:tentative="1">
      <w:start w:val="1"/>
      <w:numFmt w:val="bullet"/>
      <w:lvlText w:val=""/>
      <w:lvlJc w:val="left"/>
      <w:pPr>
        <w:tabs>
          <w:tab w:val="num" w:pos="3360"/>
        </w:tabs>
        <w:ind w:left="3360" w:hanging="420"/>
      </w:pPr>
      <w:rPr>
        <w:rFonts w:ascii="Wingdings" w:hAnsi="Wingdings" w:hint="default"/>
      </w:rPr>
    </w:lvl>
    <w:lvl w:ilvl="2" w:tplc="0409000D" w:tentative="1">
      <w:start w:val="1"/>
      <w:numFmt w:val="bullet"/>
      <w:lvlText w:val=""/>
      <w:lvlJc w:val="left"/>
      <w:pPr>
        <w:tabs>
          <w:tab w:val="num" w:pos="3780"/>
        </w:tabs>
        <w:ind w:left="3780" w:hanging="420"/>
      </w:pPr>
      <w:rPr>
        <w:rFonts w:ascii="Wingdings" w:hAnsi="Wingdings" w:hint="default"/>
      </w:rPr>
    </w:lvl>
    <w:lvl w:ilvl="3" w:tplc="04090001" w:tentative="1">
      <w:start w:val="1"/>
      <w:numFmt w:val="bullet"/>
      <w:lvlText w:val=""/>
      <w:lvlJc w:val="left"/>
      <w:pPr>
        <w:tabs>
          <w:tab w:val="num" w:pos="4200"/>
        </w:tabs>
        <w:ind w:left="4200" w:hanging="420"/>
      </w:pPr>
      <w:rPr>
        <w:rFonts w:ascii="Wingdings" w:hAnsi="Wingdings" w:hint="default"/>
      </w:rPr>
    </w:lvl>
    <w:lvl w:ilvl="4" w:tplc="0409000B" w:tentative="1">
      <w:start w:val="1"/>
      <w:numFmt w:val="bullet"/>
      <w:lvlText w:val=""/>
      <w:lvlJc w:val="left"/>
      <w:pPr>
        <w:tabs>
          <w:tab w:val="num" w:pos="4620"/>
        </w:tabs>
        <w:ind w:left="4620" w:hanging="420"/>
      </w:pPr>
      <w:rPr>
        <w:rFonts w:ascii="Wingdings" w:hAnsi="Wingdings" w:hint="default"/>
      </w:rPr>
    </w:lvl>
    <w:lvl w:ilvl="5" w:tplc="0409000D" w:tentative="1">
      <w:start w:val="1"/>
      <w:numFmt w:val="bullet"/>
      <w:lvlText w:val=""/>
      <w:lvlJc w:val="left"/>
      <w:pPr>
        <w:tabs>
          <w:tab w:val="num" w:pos="5040"/>
        </w:tabs>
        <w:ind w:left="5040" w:hanging="420"/>
      </w:pPr>
      <w:rPr>
        <w:rFonts w:ascii="Wingdings" w:hAnsi="Wingdings" w:hint="default"/>
      </w:rPr>
    </w:lvl>
    <w:lvl w:ilvl="6" w:tplc="04090001" w:tentative="1">
      <w:start w:val="1"/>
      <w:numFmt w:val="bullet"/>
      <w:lvlText w:val=""/>
      <w:lvlJc w:val="left"/>
      <w:pPr>
        <w:tabs>
          <w:tab w:val="num" w:pos="5460"/>
        </w:tabs>
        <w:ind w:left="5460" w:hanging="420"/>
      </w:pPr>
      <w:rPr>
        <w:rFonts w:ascii="Wingdings" w:hAnsi="Wingdings" w:hint="default"/>
      </w:rPr>
    </w:lvl>
    <w:lvl w:ilvl="7" w:tplc="0409000B" w:tentative="1">
      <w:start w:val="1"/>
      <w:numFmt w:val="bullet"/>
      <w:lvlText w:val=""/>
      <w:lvlJc w:val="left"/>
      <w:pPr>
        <w:tabs>
          <w:tab w:val="num" w:pos="5880"/>
        </w:tabs>
        <w:ind w:left="5880" w:hanging="420"/>
      </w:pPr>
      <w:rPr>
        <w:rFonts w:ascii="Wingdings" w:hAnsi="Wingdings" w:hint="default"/>
      </w:rPr>
    </w:lvl>
    <w:lvl w:ilvl="8" w:tplc="0409000D" w:tentative="1">
      <w:start w:val="1"/>
      <w:numFmt w:val="bullet"/>
      <w:lvlText w:val=""/>
      <w:lvlJc w:val="left"/>
      <w:pPr>
        <w:tabs>
          <w:tab w:val="num" w:pos="6300"/>
        </w:tabs>
        <w:ind w:left="6300" w:hanging="420"/>
      </w:pPr>
      <w:rPr>
        <w:rFonts w:ascii="Wingdings" w:hAnsi="Wingdings" w:hint="default"/>
      </w:rPr>
    </w:lvl>
  </w:abstractNum>
  <w:abstractNum w:abstractNumId="1" w15:restartNumberingAfterBreak="0">
    <w:nsid w:val="32274101"/>
    <w:multiLevelType w:val="hybridMultilevel"/>
    <w:tmpl w:val="F1946E76"/>
    <w:lvl w:ilvl="0" w:tplc="AE661F52">
      <w:start w:val="9"/>
      <w:numFmt w:val="decimalEnclosedCircle"/>
      <w:lvlText w:val="%1"/>
      <w:lvlJc w:val="left"/>
      <w:pPr>
        <w:tabs>
          <w:tab w:val="num" w:pos="2670"/>
        </w:tabs>
        <w:ind w:left="2670" w:hanging="360"/>
      </w:pPr>
      <w:rPr>
        <w:rFonts w:hint="eastAsia"/>
      </w:rPr>
    </w:lvl>
    <w:lvl w:ilvl="1" w:tplc="04090017" w:tentative="1">
      <w:start w:val="1"/>
      <w:numFmt w:val="aiueoFullWidth"/>
      <w:lvlText w:val="(%2)"/>
      <w:lvlJc w:val="left"/>
      <w:pPr>
        <w:tabs>
          <w:tab w:val="num" w:pos="3150"/>
        </w:tabs>
        <w:ind w:left="3150" w:hanging="420"/>
      </w:pPr>
    </w:lvl>
    <w:lvl w:ilvl="2" w:tplc="04090011" w:tentative="1">
      <w:start w:val="1"/>
      <w:numFmt w:val="decimalEnclosedCircle"/>
      <w:lvlText w:val="%3"/>
      <w:lvlJc w:val="left"/>
      <w:pPr>
        <w:tabs>
          <w:tab w:val="num" w:pos="3570"/>
        </w:tabs>
        <w:ind w:left="3570" w:hanging="420"/>
      </w:pPr>
    </w:lvl>
    <w:lvl w:ilvl="3" w:tplc="0409000F" w:tentative="1">
      <w:start w:val="1"/>
      <w:numFmt w:val="decimal"/>
      <w:lvlText w:val="%4."/>
      <w:lvlJc w:val="left"/>
      <w:pPr>
        <w:tabs>
          <w:tab w:val="num" w:pos="3990"/>
        </w:tabs>
        <w:ind w:left="3990" w:hanging="420"/>
      </w:pPr>
    </w:lvl>
    <w:lvl w:ilvl="4" w:tplc="04090017" w:tentative="1">
      <w:start w:val="1"/>
      <w:numFmt w:val="aiueoFullWidth"/>
      <w:lvlText w:val="(%5)"/>
      <w:lvlJc w:val="left"/>
      <w:pPr>
        <w:tabs>
          <w:tab w:val="num" w:pos="4410"/>
        </w:tabs>
        <w:ind w:left="4410" w:hanging="420"/>
      </w:pPr>
    </w:lvl>
    <w:lvl w:ilvl="5" w:tplc="04090011" w:tentative="1">
      <w:start w:val="1"/>
      <w:numFmt w:val="decimalEnclosedCircle"/>
      <w:lvlText w:val="%6"/>
      <w:lvlJc w:val="left"/>
      <w:pPr>
        <w:tabs>
          <w:tab w:val="num" w:pos="4830"/>
        </w:tabs>
        <w:ind w:left="4830" w:hanging="420"/>
      </w:pPr>
    </w:lvl>
    <w:lvl w:ilvl="6" w:tplc="0409000F" w:tentative="1">
      <w:start w:val="1"/>
      <w:numFmt w:val="decimal"/>
      <w:lvlText w:val="%7."/>
      <w:lvlJc w:val="left"/>
      <w:pPr>
        <w:tabs>
          <w:tab w:val="num" w:pos="5250"/>
        </w:tabs>
        <w:ind w:left="5250" w:hanging="420"/>
      </w:pPr>
    </w:lvl>
    <w:lvl w:ilvl="7" w:tplc="04090017" w:tentative="1">
      <w:start w:val="1"/>
      <w:numFmt w:val="aiueoFullWidth"/>
      <w:lvlText w:val="(%8)"/>
      <w:lvlJc w:val="left"/>
      <w:pPr>
        <w:tabs>
          <w:tab w:val="num" w:pos="5670"/>
        </w:tabs>
        <w:ind w:left="5670" w:hanging="420"/>
      </w:pPr>
    </w:lvl>
    <w:lvl w:ilvl="8" w:tplc="04090011" w:tentative="1">
      <w:start w:val="1"/>
      <w:numFmt w:val="decimalEnclosedCircle"/>
      <w:lvlText w:val="%9"/>
      <w:lvlJc w:val="left"/>
      <w:pPr>
        <w:tabs>
          <w:tab w:val="num" w:pos="6090"/>
        </w:tabs>
        <w:ind w:left="6090" w:hanging="420"/>
      </w:pPr>
    </w:lvl>
  </w:abstractNum>
  <w:abstractNum w:abstractNumId="2" w15:restartNumberingAfterBreak="0">
    <w:nsid w:val="49CF489D"/>
    <w:multiLevelType w:val="singleLevel"/>
    <w:tmpl w:val="FDF2F684"/>
    <w:lvl w:ilvl="0">
      <w:start w:val="4"/>
      <w:numFmt w:val="bullet"/>
      <w:lvlText w:val="※"/>
      <w:lvlJc w:val="left"/>
      <w:pPr>
        <w:tabs>
          <w:tab w:val="num" w:pos="2940"/>
        </w:tabs>
        <w:ind w:left="2940" w:hanging="420"/>
      </w:pPr>
      <w:rPr>
        <w:rFonts w:ascii="ＭＳ 明朝" w:eastAsia="ＭＳ 明朝" w:hAnsi="Century" w:hint="eastAsia"/>
      </w:rPr>
    </w:lvl>
  </w:abstractNum>
  <w:abstractNum w:abstractNumId="3" w15:restartNumberingAfterBreak="0">
    <w:nsid w:val="4A1C4634"/>
    <w:multiLevelType w:val="singleLevel"/>
    <w:tmpl w:val="125EEE2E"/>
    <w:lvl w:ilvl="0">
      <w:start w:val="14"/>
      <w:numFmt w:val="bullet"/>
      <w:lvlText w:val="＊"/>
      <w:lvlJc w:val="left"/>
      <w:pPr>
        <w:tabs>
          <w:tab w:val="num" w:pos="2520"/>
        </w:tabs>
        <w:ind w:left="2520" w:hanging="210"/>
      </w:pPr>
      <w:rPr>
        <w:rFonts w:ascii="ＭＳ 明朝" w:hint="eastAsia"/>
      </w:rPr>
    </w:lvl>
  </w:abstractNum>
  <w:abstractNum w:abstractNumId="4" w15:restartNumberingAfterBreak="0">
    <w:nsid w:val="5C172917"/>
    <w:multiLevelType w:val="hybridMultilevel"/>
    <w:tmpl w:val="0B54DF90"/>
    <w:lvl w:ilvl="0" w:tplc="B5AAED2A">
      <w:start w:val="1"/>
      <w:numFmt w:val="japaneseCounting"/>
      <w:lvlText w:val="%1部"/>
      <w:lvlJc w:val="left"/>
      <w:pPr>
        <w:tabs>
          <w:tab w:val="num" w:pos="3570"/>
        </w:tabs>
        <w:ind w:left="3570" w:hanging="840"/>
      </w:pPr>
      <w:rPr>
        <w:rFonts w:hint="eastAsia"/>
      </w:rPr>
    </w:lvl>
    <w:lvl w:ilvl="1" w:tplc="04090017" w:tentative="1">
      <w:start w:val="1"/>
      <w:numFmt w:val="aiueoFullWidth"/>
      <w:lvlText w:val="(%2)"/>
      <w:lvlJc w:val="left"/>
      <w:pPr>
        <w:tabs>
          <w:tab w:val="num" w:pos="3570"/>
        </w:tabs>
        <w:ind w:left="3570" w:hanging="420"/>
      </w:pPr>
    </w:lvl>
    <w:lvl w:ilvl="2" w:tplc="04090011" w:tentative="1">
      <w:start w:val="1"/>
      <w:numFmt w:val="decimalEnclosedCircle"/>
      <w:lvlText w:val="%3"/>
      <w:lvlJc w:val="left"/>
      <w:pPr>
        <w:tabs>
          <w:tab w:val="num" w:pos="3990"/>
        </w:tabs>
        <w:ind w:left="3990" w:hanging="420"/>
      </w:pPr>
    </w:lvl>
    <w:lvl w:ilvl="3" w:tplc="0409000F" w:tentative="1">
      <w:start w:val="1"/>
      <w:numFmt w:val="decimal"/>
      <w:lvlText w:val="%4."/>
      <w:lvlJc w:val="left"/>
      <w:pPr>
        <w:tabs>
          <w:tab w:val="num" w:pos="4410"/>
        </w:tabs>
        <w:ind w:left="4410" w:hanging="420"/>
      </w:pPr>
    </w:lvl>
    <w:lvl w:ilvl="4" w:tplc="04090017" w:tentative="1">
      <w:start w:val="1"/>
      <w:numFmt w:val="aiueoFullWidth"/>
      <w:lvlText w:val="(%5)"/>
      <w:lvlJc w:val="left"/>
      <w:pPr>
        <w:tabs>
          <w:tab w:val="num" w:pos="4830"/>
        </w:tabs>
        <w:ind w:left="4830" w:hanging="420"/>
      </w:pPr>
    </w:lvl>
    <w:lvl w:ilvl="5" w:tplc="04090011" w:tentative="1">
      <w:start w:val="1"/>
      <w:numFmt w:val="decimalEnclosedCircle"/>
      <w:lvlText w:val="%6"/>
      <w:lvlJc w:val="left"/>
      <w:pPr>
        <w:tabs>
          <w:tab w:val="num" w:pos="5250"/>
        </w:tabs>
        <w:ind w:left="5250" w:hanging="420"/>
      </w:pPr>
    </w:lvl>
    <w:lvl w:ilvl="6" w:tplc="0409000F" w:tentative="1">
      <w:start w:val="1"/>
      <w:numFmt w:val="decimal"/>
      <w:lvlText w:val="%7."/>
      <w:lvlJc w:val="left"/>
      <w:pPr>
        <w:tabs>
          <w:tab w:val="num" w:pos="5670"/>
        </w:tabs>
        <w:ind w:left="5670" w:hanging="420"/>
      </w:pPr>
    </w:lvl>
    <w:lvl w:ilvl="7" w:tplc="04090017" w:tentative="1">
      <w:start w:val="1"/>
      <w:numFmt w:val="aiueoFullWidth"/>
      <w:lvlText w:val="(%8)"/>
      <w:lvlJc w:val="left"/>
      <w:pPr>
        <w:tabs>
          <w:tab w:val="num" w:pos="6090"/>
        </w:tabs>
        <w:ind w:left="6090" w:hanging="420"/>
      </w:pPr>
    </w:lvl>
    <w:lvl w:ilvl="8" w:tplc="04090011" w:tentative="1">
      <w:start w:val="1"/>
      <w:numFmt w:val="decimalEnclosedCircle"/>
      <w:lvlText w:val="%9"/>
      <w:lvlJc w:val="left"/>
      <w:pPr>
        <w:tabs>
          <w:tab w:val="num" w:pos="6510"/>
        </w:tabs>
        <w:ind w:left="6510" w:hanging="420"/>
      </w:pPr>
    </w:lvl>
  </w:abstractNum>
  <w:abstractNum w:abstractNumId="5" w15:restartNumberingAfterBreak="0">
    <w:nsid w:val="5C957E0A"/>
    <w:multiLevelType w:val="hybridMultilevel"/>
    <w:tmpl w:val="1F3822B0"/>
    <w:lvl w:ilvl="0" w:tplc="18F2568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49D198B"/>
    <w:multiLevelType w:val="hybridMultilevel"/>
    <w:tmpl w:val="F3EC3D04"/>
    <w:lvl w:ilvl="0" w:tplc="E8AED780">
      <w:start w:val="1"/>
      <w:numFmt w:val="bullet"/>
      <w:lvlText w:val="＊"/>
      <w:lvlJc w:val="left"/>
      <w:pPr>
        <w:tabs>
          <w:tab w:val="num" w:pos="3150"/>
        </w:tabs>
        <w:ind w:left="3150" w:hanging="420"/>
      </w:pPr>
      <w:rPr>
        <w:rFonts w:ascii="ＭＳ 明朝" w:eastAsia="ＭＳ 明朝" w:hAnsi="ＭＳ 明朝" w:cs="Times New Roman" w:hint="eastAsia"/>
      </w:rPr>
    </w:lvl>
    <w:lvl w:ilvl="1" w:tplc="0409000B" w:tentative="1">
      <w:start w:val="1"/>
      <w:numFmt w:val="bullet"/>
      <w:lvlText w:val=""/>
      <w:lvlJc w:val="left"/>
      <w:pPr>
        <w:tabs>
          <w:tab w:val="num" w:pos="3570"/>
        </w:tabs>
        <w:ind w:left="3570" w:hanging="420"/>
      </w:pPr>
      <w:rPr>
        <w:rFonts w:ascii="Wingdings" w:hAnsi="Wingdings" w:hint="default"/>
      </w:rPr>
    </w:lvl>
    <w:lvl w:ilvl="2" w:tplc="0409000D" w:tentative="1">
      <w:start w:val="1"/>
      <w:numFmt w:val="bullet"/>
      <w:lvlText w:val=""/>
      <w:lvlJc w:val="left"/>
      <w:pPr>
        <w:tabs>
          <w:tab w:val="num" w:pos="3990"/>
        </w:tabs>
        <w:ind w:left="3990" w:hanging="420"/>
      </w:pPr>
      <w:rPr>
        <w:rFonts w:ascii="Wingdings" w:hAnsi="Wingdings" w:hint="default"/>
      </w:rPr>
    </w:lvl>
    <w:lvl w:ilvl="3" w:tplc="04090001" w:tentative="1">
      <w:start w:val="1"/>
      <w:numFmt w:val="bullet"/>
      <w:lvlText w:val=""/>
      <w:lvlJc w:val="left"/>
      <w:pPr>
        <w:tabs>
          <w:tab w:val="num" w:pos="4410"/>
        </w:tabs>
        <w:ind w:left="4410" w:hanging="420"/>
      </w:pPr>
      <w:rPr>
        <w:rFonts w:ascii="Wingdings" w:hAnsi="Wingdings" w:hint="default"/>
      </w:rPr>
    </w:lvl>
    <w:lvl w:ilvl="4" w:tplc="0409000B" w:tentative="1">
      <w:start w:val="1"/>
      <w:numFmt w:val="bullet"/>
      <w:lvlText w:val=""/>
      <w:lvlJc w:val="left"/>
      <w:pPr>
        <w:tabs>
          <w:tab w:val="num" w:pos="4830"/>
        </w:tabs>
        <w:ind w:left="4830" w:hanging="420"/>
      </w:pPr>
      <w:rPr>
        <w:rFonts w:ascii="Wingdings" w:hAnsi="Wingdings" w:hint="default"/>
      </w:rPr>
    </w:lvl>
    <w:lvl w:ilvl="5" w:tplc="0409000D" w:tentative="1">
      <w:start w:val="1"/>
      <w:numFmt w:val="bullet"/>
      <w:lvlText w:val=""/>
      <w:lvlJc w:val="left"/>
      <w:pPr>
        <w:tabs>
          <w:tab w:val="num" w:pos="5250"/>
        </w:tabs>
        <w:ind w:left="5250" w:hanging="420"/>
      </w:pPr>
      <w:rPr>
        <w:rFonts w:ascii="Wingdings" w:hAnsi="Wingdings" w:hint="default"/>
      </w:rPr>
    </w:lvl>
    <w:lvl w:ilvl="6" w:tplc="04090001" w:tentative="1">
      <w:start w:val="1"/>
      <w:numFmt w:val="bullet"/>
      <w:lvlText w:val=""/>
      <w:lvlJc w:val="left"/>
      <w:pPr>
        <w:tabs>
          <w:tab w:val="num" w:pos="5670"/>
        </w:tabs>
        <w:ind w:left="5670" w:hanging="420"/>
      </w:pPr>
      <w:rPr>
        <w:rFonts w:ascii="Wingdings" w:hAnsi="Wingdings" w:hint="default"/>
      </w:rPr>
    </w:lvl>
    <w:lvl w:ilvl="7" w:tplc="0409000B" w:tentative="1">
      <w:start w:val="1"/>
      <w:numFmt w:val="bullet"/>
      <w:lvlText w:val=""/>
      <w:lvlJc w:val="left"/>
      <w:pPr>
        <w:tabs>
          <w:tab w:val="num" w:pos="6090"/>
        </w:tabs>
        <w:ind w:left="6090" w:hanging="420"/>
      </w:pPr>
      <w:rPr>
        <w:rFonts w:ascii="Wingdings" w:hAnsi="Wingdings" w:hint="default"/>
      </w:rPr>
    </w:lvl>
    <w:lvl w:ilvl="8" w:tplc="0409000D" w:tentative="1">
      <w:start w:val="1"/>
      <w:numFmt w:val="bullet"/>
      <w:lvlText w:val=""/>
      <w:lvlJc w:val="left"/>
      <w:pPr>
        <w:tabs>
          <w:tab w:val="num" w:pos="6510"/>
        </w:tabs>
        <w:ind w:left="6510" w:hanging="420"/>
      </w:pPr>
      <w:rPr>
        <w:rFonts w:ascii="Wingdings" w:hAnsi="Wingdings" w:hint="default"/>
      </w:rPr>
    </w:lvl>
  </w:abstractNum>
  <w:abstractNum w:abstractNumId="7" w15:restartNumberingAfterBreak="0">
    <w:nsid w:val="65274731"/>
    <w:multiLevelType w:val="hybridMultilevel"/>
    <w:tmpl w:val="4A80A89E"/>
    <w:lvl w:ilvl="0" w:tplc="7EA63582">
      <w:start w:val="3"/>
      <w:numFmt w:val="decimalEnclosedCircle"/>
      <w:lvlText w:val="%1"/>
      <w:lvlJc w:val="left"/>
      <w:pPr>
        <w:tabs>
          <w:tab w:val="num" w:pos="2730"/>
        </w:tabs>
        <w:ind w:left="2730" w:hanging="420"/>
      </w:pPr>
      <w:rPr>
        <w:rFonts w:hint="eastAsia"/>
      </w:rPr>
    </w:lvl>
    <w:lvl w:ilvl="1" w:tplc="04090017" w:tentative="1">
      <w:start w:val="1"/>
      <w:numFmt w:val="aiueoFullWidth"/>
      <w:lvlText w:val="(%2)"/>
      <w:lvlJc w:val="left"/>
      <w:pPr>
        <w:tabs>
          <w:tab w:val="num" w:pos="3150"/>
        </w:tabs>
        <w:ind w:left="3150" w:hanging="420"/>
      </w:pPr>
    </w:lvl>
    <w:lvl w:ilvl="2" w:tplc="04090011" w:tentative="1">
      <w:start w:val="1"/>
      <w:numFmt w:val="decimalEnclosedCircle"/>
      <w:lvlText w:val="%3"/>
      <w:lvlJc w:val="left"/>
      <w:pPr>
        <w:tabs>
          <w:tab w:val="num" w:pos="3570"/>
        </w:tabs>
        <w:ind w:left="3570" w:hanging="420"/>
      </w:pPr>
    </w:lvl>
    <w:lvl w:ilvl="3" w:tplc="0409000F" w:tentative="1">
      <w:start w:val="1"/>
      <w:numFmt w:val="decimal"/>
      <w:lvlText w:val="%4."/>
      <w:lvlJc w:val="left"/>
      <w:pPr>
        <w:tabs>
          <w:tab w:val="num" w:pos="3990"/>
        </w:tabs>
        <w:ind w:left="3990" w:hanging="420"/>
      </w:pPr>
    </w:lvl>
    <w:lvl w:ilvl="4" w:tplc="04090017" w:tentative="1">
      <w:start w:val="1"/>
      <w:numFmt w:val="aiueoFullWidth"/>
      <w:lvlText w:val="(%5)"/>
      <w:lvlJc w:val="left"/>
      <w:pPr>
        <w:tabs>
          <w:tab w:val="num" w:pos="4410"/>
        </w:tabs>
        <w:ind w:left="4410" w:hanging="420"/>
      </w:pPr>
    </w:lvl>
    <w:lvl w:ilvl="5" w:tplc="04090011" w:tentative="1">
      <w:start w:val="1"/>
      <w:numFmt w:val="decimalEnclosedCircle"/>
      <w:lvlText w:val="%6"/>
      <w:lvlJc w:val="left"/>
      <w:pPr>
        <w:tabs>
          <w:tab w:val="num" w:pos="4830"/>
        </w:tabs>
        <w:ind w:left="4830" w:hanging="420"/>
      </w:pPr>
    </w:lvl>
    <w:lvl w:ilvl="6" w:tplc="0409000F" w:tentative="1">
      <w:start w:val="1"/>
      <w:numFmt w:val="decimal"/>
      <w:lvlText w:val="%7."/>
      <w:lvlJc w:val="left"/>
      <w:pPr>
        <w:tabs>
          <w:tab w:val="num" w:pos="5250"/>
        </w:tabs>
        <w:ind w:left="5250" w:hanging="420"/>
      </w:pPr>
    </w:lvl>
    <w:lvl w:ilvl="7" w:tplc="04090017" w:tentative="1">
      <w:start w:val="1"/>
      <w:numFmt w:val="aiueoFullWidth"/>
      <w:lvlText w:val="(%8)"/>
      <w:lvlJc w:val="left"/>
      <w:pPr>
        <w:tabs>
          <w:tab w:val="num" w:pos="5670"/>
        </w:tabs>
        <w:ind w:left="5670" w:hanging="420"/>
      </w:pPr>
    </w:lvl>
    <w:lvl w:ilvl="8" w:tplc="04090011" w:tentative="1">
      <w:start w:val="1"/>
      <w:numFmt w:val="decimalEnclosedCircle"/>
      <w:lvlText w:val="%9"/>
      <w:lvlJc w:val="left"/>
      <w:pPr>
        <w:tabs>
          <w:tab w:val="num" w:pos="6090"/>
        </w:tabs>
        <w:ind w:left="6090" w:hanging="420"/>
      </w:pPr>
    </w:lvl>
  </w:abstractNum>
  <w:abstractNum w:abstractNumId="8" w15:restartNumberingAfterBreak="0">
    <w:nsid w:val="6AE82677"/>
    <w:multiLevelType w:val="singleLevel"/>
    <w:tmpl w:val="DAE4DBE8"/>
    <w:lvl w:ilvl="0">
      <w:start w:val="1"/>
      <w:numFmt w:val="aiueoFullWidth"/>
      <w:lvlText w:val="%1．"/>
      <w:lvlJc w:val="left"/>
      <w:pPr>
        <w:tabs>
          <w:tab w:val="num" w:pos="3780"/>
        </w:tabs>
        <w:ind w:left="3780" w:hanging="630"/>
      </w:pPr>
      <w:rPr>
        <w:rFonts w:hint="eastAsia"/>
      </w:rPr>
    </w:lvl>
  </w:abstractNum>
  <w:num w:numId="1">
    <w:abstractNumId w:val="8"/>
  </w:num>
  <w:num w:numId="2">
    <w:abstractNumId w:val="3"/>
  </w:num>
  <w:num w:numId="3">
    <w:abstractNumId w:val="2"/>
  </w:num>
  <w:num w:numId="4">
    <w:abstractNumId w:val="0"/>
  </w:num>
  <w:num w:numId="5">
    <w:abstractNumId w:val="7"/>
  </w:num>
  <w:num w:numId="6">
    <w:abstractNumId w:val="1"/>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E88"/>
    <w:rsid w:val="00007105"/>
    <w:rsid w:val="00016D34"/>
    <w:rsid w:val="000225DE"/>
    <w:rsid w:val="00034810"/>
    <w:rsid w:val="000369F5"/>
    <w:rsid w:val="00070154"/>
    <w:rsid w:val="0008098F"/>
    <w:rsid w:val="00080C99"/>
    <w:rsid w:val="000B2AFF"/>
    <w:rsid w:val="000F5F0E"/>
    <w:rsid w:val="001017F1"/>
    <w:rsid w:val="0010244B"/>
    <w:rsid w:val="00111421"/>
    <w:rsid w:val="00122811"/>
    <w:rsid w:val="00122C28"/>
    <w:rsid w:val="001300BE"/>
    <w:rsid w:val="001505FF"/>
    <w:rsid w:val="00181876"/>
    <w:rsid w:val="001C26A7"/>
    <w:rsid w:val="001E47EE"/>
    <w:rsid w:val="00212F1F"/>
    <w:rsid w:val="0025546D"/>
    <w:rsid w:val="00265FAB"/>
    <w:rsid w:val="00267A35"/>
    <w:rsid w:val="002764C5"/>
    <w:rsid w:val="002B376B"/>
    <w:rsid w:val="002F6837"/>
    <w:rsid w:val="00307A3B"/>
    <w:rsid w:val="00321289"/>
    <w:rsid w:val="003269BE"/>
    <w:rsid w:val="003A4E8B"/>
    <w:rsid w:val="003D177F"/>
    <w:rsid w:val="00444BFD"/>
    <w:rsid w:val="00460042"/>
    <w:rsid w:val="004648FA"/>
    <w:rsid w:val="00471D30"/>
    <w:rsid w:val="004837A7"/>
    <w:rsid w:val="004B1E1B"/>
    <w:rsid w:val="004E48AB"/>
    <w:rsid w:val="004E6CDD"/>
    <w:rsid w:val="00507471"/>
    <w:rsid w:val="0052672D"/>
    <w:rsid w:val="00527124"/>
    <w:rsid w:val="00540156"/>
    <w:rsid w:val="005451EB"/>
    <w:rsid w:val="00566F6F"/>
    <w:rsid w:val="005676EA"/>
    <w:rsid w:val="0059639A"/>
    <w:rsid w:val="00597682"/>
    <w:rsid w:val="005B1685"/>
    <w:rsid w:val="005C2016"/>
    <w:rsid w:val="005D28D9"/>
    <w:rsid w:val="005E6D0D"/>
    <w:rsid w:val="005F1A93"/>
    <w:rsid w:val="006004E0"/>
    <w:rsid w:val="0063129B"/>
    <w:rsid w:val="00666198"/>
    <w:rsid w:val="006853B5"/>
    <w:rsid w:val="00694E67"/>
    <w:rsid w:val="006C732E"/>
    <w:rsid w:val="00734174"/>
    <w:rsid w:val="00765193"/>
    <w:rsid w:val="007803B4"/>
    <w:rsid w:val="007973C5"/>
    <w:rsid w:val="007A306D"/>
    <w:rsid w:val="007B1B4B"/>
    <w:rsid w:val="007B71FA"/>
    <w:rsid w:val="007C0E88"/>
    <w:rsid w:val="00806F0A"/>
    <w:rsid w:val="0083292F"/>
    <w:rsid w:val="0084587B"/>
    <w:rsid w:val="008745BD"/>
    <w:rsid w:val="008B137A"/>
    <w:rsid w:val="008D03C0"/>
    <w:rsid w:val="008F73A2"/>
    <w:rsid w:val="0090618B"/>
    <w:rsid w:val="00930DB7"/>
    <w:rsid w:val="00933B9C"/>
    <w:rsid w:val="0093408D"/>
    <w:rsid w:val="009374CD"/>
    <w:rsid w:val="009449C5"/>
    <w:rsid w:val="00970148"/>
    <w:rsid w:val="0098237F"/>
    <w:rsid w:val="00982FDF"/>
    <w:rsid w:val="009856F4"/>
    <w:rsid w:val="009A12DF"/>
    <w:rsid w:val="009B1F7B"/>
    <w:rsid w:val="009C4C7C"/>
    <w:rsid w:val="009F0C50"/>
    <w:rsid w:val="00A3466F"/>
    <w:rsid w:val="00A44C1C"/>
    <w:rsid w:val="00A46BCE"/>
    <w:rsid w:val="00A502E5"/>
    <w:rsid w:val="00A6218D"/>
    <w:rsid w:val="00A62A21"/>
    <w:rsid w:val="00A76AB8"/>
    <w:rsid w:val="00A95538"/>
    <w:rsid w:val="00AA47EF"/>
    <w:rsid w:val="00AA68B3"/>
    <w:rsid w:val="00AB1460"/>
    <w:rsid w:val="00B00D04"/>
    <w:rsid w:val="00B055B9"/>
    <w:rsid w:val="00B42207"/>
    <w:rsid w:val="00B74ED7"/>
    <w:rsid w:val="00B82ADB"/>
    <w:rsid w:val="00B85567"/>
    <w:rsid w:val="00B86EC2"/>
    <w:rsid w:val="00B86ECA"/>
    <w:rsid w:val="00BC20A6"/>
    <w:rsid w:val="00BF5988"/>
    <w:rsid w:val="00C109BF"/>
    <w:rsid w:val="00C31323"/>
    <w:rsid w:val="00C322C3"/>
    <w:rsid w:val="00C425AB"/>
    <w:rsid w:val="00C50FA2"/>
    <w:rsid w:val="00C56D88"/>
    <w:rsid w:val="00C82DCC"/>
    <w:rsid w:val="00C84E60"/>
    <w:rsid w:val="00C93A2D"/>
    <w:rsid w:val="00C954C4"/>
    <w:rsid w:val="00CA4BAC"/>
    <w:rsid w:val="00CD7777"/>
    <w:rsid w:val="00D03C23"/>
    <w:rsid w:val="00D10BCF"/>
    <w:rsid w:val="00D11361"/>
    <w:rsid w:val="00D2107D"/>
    <w:rsid w:val="00D40CB4"/>
    <w:rsid w:val="00D45781"/>
    <w:rsid w:val="00D520EB"/>
    <w:rsid w:val="00D70E12"/>
    <w:rsid w:val="00DC6BCD"/>
    <w:rsid w:val="00DD4ED1"/>
    <w:rsid w:val="00DE7D16"/>
    <w:rsid w:val="00E14F64"/>
    <w:rsid w:val="00E27FC9"/>
    <w:rsid w:val="00E43247"/>
    <w:rsid w:val="00E74234"/>
    <w:rsid w:val="00E91C38"/>
    <w:rsid w:val="00EB436C"/>
    <w:rsid w:val="00EB6C23"/>
    <w:rsid w:val="00EB6F10"/>
    <w:rsid w:val="00EF71C1"/>
    <w:rsid w:val="00F14DFE"/>
    <w:rsid w:val="00F6477B"/>
    <w:rsid w:val="00F704C2"/>
    <w:rsid w:val="00F81A73"/>
    <w:rsid w:val="00F91DFB"/>
    <w:rsid w:val="00F92043"/>
    <w:rsid w:val="00FD0F5C"/>
    <w:rsid w:val="00FD1C10"/>
    <w:rsid w:val="00FD20C2"/>
    <w:rsid w:val="00FF0F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3AC288D"/>
  <w15:chartTrackingRefBased/>
  <w15:docId w15:val="{8FF3F8FA-2329-4EE1-80DD-E5FBBB6D1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next w:val="a"/>
    <w:pPr>
      <w:jc w:val="right"/>
    </w:pPr>
  </w:style>
  <w:style w:type="paragraph" w:styleId="a6">
    <w:name w:val="Balloon Text"/>
    <w:basedOn w:val="a"/>
    <w:semiHidden/>
    <w:rsid w:val="009C4C7C"/>
    <w:rPr>
      <w:rFonts w:ascii="Arial" w:eastAsia="ＭＳ ゴシック" w:hAnsi="Arial"/>
      <w:sz w:val="18"/>
      <w:szCs w:val="18"/>
    </w:rPr>
  </w:style>
  <w:style w:type="paragraph" w:styleId="a7">
    <w:name w:val="header"/>
    <w:basedOn w:val="a"/>
    <w:link w:val="a8"/>
    <w:uiPriority w:val="99"/>
    <w:unhideWhenUsed/>
    <w:rsid w:val="00D2107D"/>
    <w:pPr>
      <w:tabs>
        <w:tab w:val="center" w:pos="4252"/>
        <w:tab w:val="right" w:pos="8504"/>
      </w:tabs>
      <w:snapToGrid w:val="0"/>
    </w:pPr>
    <w:rPr>
      <w:lang w:val="x-none" w:eastAsia="x-none"/>
    </w:rPr>
  </w:style>
  <w:style w:type="character" w:customStyle="1" w:styleId="a8">
    <w:name w:val="ヘッダー (文字)"/>
    <w:link w:val="a7"/>
    <w:uiPriority w:val="99"/>
    <w:rsid w:val="00D2107D"/>
    <w:rPr>
      <w:kern w:val="2"/>
      <w:sz w:val="21"/>
    </w:rPr>
  </w:style>
  <w:style w:type="paragraph" w:styleId="a9">
    <w:name w:val="footer"/>
    <w:basedOn w:val="a"/>
    <w:link w:val="aa"/>
    <w:uiPriority w:val="99"/>
    <w:unhideWhenUsed/>
    <w:rsid w:val="00D2107D"/>
    <w:pPr>
      <w:tabs>
        <w:tab w:val="center" w:pos="4252"/>
        <w:tab w:val="right" w:pos="8504"/>
      </w:tabs>
      <w:snapToGrid w:val="0"/>
    </w:pPr>
    <w:rPr>
      <w:lang w:val="x-none" w:eastAsia="x-none"/>
    </w:rPr>
  </w:style>
  <w:style w:type="character" w:customStyle="1" w:styleId="aa">
    <w:name w:val="フッター (文字)"/>
    <w:link w:val="a9"/>
    <w:uiPriority w:val="99"/>
    <w:rsid w:val="00D2107D"/>
    <w:rPr>
      <w:kern w:val="2"/>
      <w:sz w:val="21"/>
    </w:rPr>
  </w:style>
  <w:style w:type="character" w:styleId="ab">
    <w:name w:val="Hyperlink"/>
    <w:uiPriority w:val="99"/>
    <w:unhideWhenUsed/>
    <w:rsid w:val="00F704C2"/>
    <w:rPr>
      <w:color w:val="0000FF"/>
      <w:u w:val="single"/>
    </w:rPr>
  </w:style>
  <w:style w:type="character" w:styleId="ac">
    <w:name w:val="Unresolved Mention"/>
    <w:basedOn w:val="a0"/>
    <w:uiPriority w:val="99"/>
    <w:semiHidden/>
    <w:unhideWhenUsed/>
    <w:rsid w:val="004837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54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792</TotalTime>
  <Pages>1</Pages>
  <Words>219</Words>
  <Characters>1252</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平成9年9月17日</vt:lpstr>
      <vt:lpstr>平成9年9月17日</vt:lpstr>
    </vt:vector>
  </TitlesOfParts>
  <Company>（株）青木本店</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平成9年9月17日</dc:title>
  <dc:subject/>
  <dc:creator>（株）青木本店</dc:creator>
  <cp:keywords/>
  <cp:lastModifiedBy>ntgk-n131u</cp:lastModifiedBy>
  <cp:revision>10</cp:revision>
  <cp:lastPrinted>2024-10-24T08:51:00Z</cp:lastPrinted>
  <dcterms:created xsi:type="dcterms:W3CDTF">2024-10-23T05:25:00Z</dcterms:created>
  <dcterms:modified xsi:type="dcterms:W3CDTF">2024-11-06T02:22:00Z</dcterms:modified>
</cp:coreProperties>
</file>